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E55B0" w14:textId="5ABC7C95" w:rsidR="00A90C49" w:rsidRPr="000C1BDB" w:rsidRDefault="00A90C49" w:rsidP="00A90C49">
      <w:pPr>
        <w:spacing w:after="0" w:line="276" w:lineRule="auto"/>
        <w:jc w:val="center"/>
        <w:rPr>
          <w:rFonts w:ascii="Arial" w:eastAsia="Arial" w:hAnsi="Arial" w:cs="Arial"/>
          <w:b/>
          <w:bCs/>
          <w:color w:val="4C94D8" w:themeColor="text2" w:themeTint="80"/>
          <w:sz w:val="28"/>
          <w:szCs w:val="28"/>
          <w:u w:val="single"/>
        </w:rPr>
      </w:pPr>
      <w:r w:rsidRPr="006C2FCB">
        <w:rPr>
          <w:rFonts w:ascii="Arial" w:hAnsi="Arial" w:cs="Arial"/>
          <w:noProof/>
          <w:color w:val="2B579A"/>
          <w:shd w:val="clear" w:color="auto" w:fill="E6E6E6"/>
        </w:rPr>
        <w:drawing>
          <wp:anchor distT="0" distB="0" distL="114300" distR="114300" simplePos="0" relativeHeight="251658240" behindDoc="0" locked="0" layoutInCell="1" allowOverlap="1" wp14:anchorId="0344C1D3" wp14:editId="7FCC7040">
            <wp:simplePos x="0" y="0"/>
            <wp:positionH relativeFrom="margin">
              <wp:align>right</wp:align>
            </wp:positionH>
            <wp:positionV relativeFrom="paragraph">
              <wp:posOffset>607</wp:posOffset>
            </wp:positionV>
            <wp:extent cx="2162175" cy="1958975"/>
            <wp:effectExtent l="0" t="0" r="9525" b="3175"/>
            <wp:wrapSquare wrapText="bothSides"/>
            <wp:docPr id="11" name="Picture 10" descr="A diagram of music and musical events&#10;&#10;Description automatically generated">
              <a:extLst xmlns:a="http://schemas.openxmlformats.org/drawingml/2006/main">
                <a:ext uri="{FF2B5EF4-FFF2-40B4-BE49-F238E27FC236}">
                  <a16:creationId xmlns:a16="http://schemas.microsoft.com/office/drawing/2014/main" id="{17BD585D-9972-3DD5-9CD2-2640DDC6D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music and musical events&#10;&#10;Description automatically generated">
                      <a:extLst>
                        <a:ext uri="{FF2B5EF4-FFF2-40B4-BE49-F238E27FC236}">
                          <a16:creationId xmlns:a16="http://schemas.microsoft.com/office/drawing/2014/main" id="{17BD585D-9972-3DD5-9CD2-2640DDC6D0F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167"/>
                    <a:stretch/>
                  </pic:blipFill>
                  <pic:spPr>
                    <a:xfrm>
                      <a:off x="0" y="0"/>
                      <a:ext cx="2162175" cy="1958975"/>
                    </a:xfrm>
                    <a:prstGeom prst="rect">
                      <a:avLst/>
                    </a:prstGeom>
                    <a:effectLst/>
                  </pic:spPr>
                </pic:pic>
              </a:graphicData>
            </a:graphic>
            <wp14:sizeRelH relativeFrom="page">
              <wp14:pctWidth>0</wp14:pctWidth>
            </wp14:sizeRelH>
            <wp14:sizeRelV relativeFrom="page">
              <wp14:pctHeight>0</wp14:pctHeight>
            </wp14:sizeRelV>
          </wp:anchor>
        </w:drawing>
      </w:r>
      <w:r>
        <w:rPr>
          <w:rFonts w:ascii="Arial" w:eastAsia="Arial" w:hAnsi="Arial" w:cs="Arial"/>
          <w:b/>
          <w:sz w:val="28"/>
          <w:szCs w:val="28"/>
          <w:u w:val="single"/>
        </w:rPr>
        <w:t>Summer Term</w:t>
      </w:r>
      <w:r w:rsidRPr="3A68DD0C">
        <w:rPr>
          <w:rFonts w:ascii="Arial" w:eastAsia="Arial" w:hAnsi="Arial" w:cs="Arial"/>
          <w:b/>
          <w:sz w:val="28"/>
          <w:szCs w:val="28"/>
          <w:u w:val="single"/>
        </w:rPr>
        <w:t xml:space="preserve"> Updates for PRIMARY PHASE Schools</w:t>
      </w:r>
    </w:p>
    <w:p w14:paraId="486A2D95" w14:textId="77777777" w:rsidR="00A90C49" w:rsidRDefault="00A90C49" w:rsidP="00A90C49">
      <w:pPr>
        <w:spacing w:after="0"/>
        <w:rPr>
          <w:rFonts w:ascii="Arial" w:hAnsi="Arial" w:cs="Arial"/>
          <w:b/>
          <w:bCs/>
        </w:rPr>
      </w:pPr>
      <w:r w:rsidRPr="002C5B16">
        <w:rPr>
          <w:rFonts w:ascii="Arial" w:hAnsi="Arial" w:cs="Arial"/>
        </w:rPr>
        <w:t xml:space="preserve">The </w:t>
      </w:r>
      <w:r>
        <w:rPr>
          <w:rFonts w:ascii="Arial" w:hAnsi="Arial" w:cs="Arial"/>
        </w:rPr>
        <w:t xml:space="preserve">regular </w:t>
      </w:r>
      <w:r w:rsidRPr="002C5B16">
        <w:rPr>
          <w:rFonts w:ascii="Arial" w:hAnsi="Arial" w:cs="Arial"/>
        </w:rPr>
        <w:t xml:space="preserve">Music Hub Updates for schools </w:t>
      </w:r>
      <w:r>
        <w:rPr>
          <w:rFonts w:ascii="Arial" w:hAnsi="Arial" w:cs="Arial"/>
        </w:rPr>
        <w:t xml:space="preserve">will </w:t>
      </w:r>
      <w:r w:rsidRPr="002C5B16">
        <w:rPr>
          <w:rFonts w:ascii="Arial" w:hAnsi="Arial" w:cs="Arial"/>
        </w:rPr>
        <w:t xml:space="preserve">reflect the three inter-linked areas of provision as outlined </w:t>
      </w:r>
      <w:r>
        <w:rPr>
          <w:rFonts w:ascii="Arial" w:hAnsi="Arial" w:cs="Arial"/>
        </w:rPr>
        <w:t xml:space="preserve">on p.18 of </w:t>
      </w:r>
      <w:r w:rsidRPr="002C5B16">
        <w:rPr>
          <w:rFonts w:ascii="Arial" w:hAnsi="Arial" w:cs="Arial"/>
        </w:rPr>
        <w:t xml:space="preserve">the </w:t>
      </w:r>
      <w:hyperlink r:id="rId11" w:history="1">
        <w:r w:rsidRPr="002C5B16">
          <w:rPr>
            <w:rStyle w:val="Hyperlink"/>
            <w:rFonts w:ascii="Arial" w:hAnsi="Arial" w:cs="Arial"/>
          </w:rPr>
          <w:t>National Plan for Music Education</w:t>
        </w:r>
      </w:hyperlink>
      <w:r>
        <w:rPr>
          <w:rFonts w:ascii="Arial" w:hAnsi="Arial" w:cs="Arial"/>
        </w:rPr>
        <w:t xml:space="preserve"> (see graphic); and will be separated into bespoke updates for PRIMARY Phase; and SECONDARY Phase. This is the Primary Phase Update.</w:t>
      </w:r>
    </w:p>
    <w:p w14:paraId="2C639581" w14:textId="77777777" w:rsidR="00A90C49" w:rsidRDefault="00A90C49" w:rsidP="00A90C49">
      <w:pPr>
        <w:spacing w:after="0" w:line="240" w:lineRule="auto"/>
        <w:rPr>
          <w:rFonts w:ascii="Arial" w:hAnsi="Arial" w:cs="Arial"/>
          <w:sz w:val="24"/>
          <w:szCs w:val="24"/>
        </w:rPr>
      </w:pPr>
    </w:p>
    <w:p w14:paraId="036B50AE" w14:textId="77777777" w:rsidR="00A90C49" w:rsidRPr="00E64051" w:rsidRDefault="00A90C49" w:rsidP="00A90C49">
      <w:pPr>
        <w:spacing w:after="0" w:line="240" w:lineRule="auto"/>
        <w:rPr>
          <w:rFonts w:ascii="Arial" w:hAnsi="Arial" w:cs="Arial"/>
          <w:b/>
          <w:bCs/>
          <w:sz w:val="24"/>
          <w:szCs w:val="24"/>
          <w:u w:val="single"/>
        </w:rPr>
      </w:pPr>
      <w:r w:rsidRPr="00E64051">
        <w:rPr>
          <w:rFonts w:ascii="Arial" w:hAnsi="Arial" w:cs="Arial"/>
          <w:b/>
          <w:bCs/>
          <w:sz w:val="24"/>
          <w:szCs w:val="24"/>
          <w:u w:val="single"/>
        </w:rPr>
        <w:t>Primary Phase Music</w:t>
      </w:r>
      <w:r>
        <w:rPr>
          <w:rFonts w:ascii="Arial" w:hAnsi="Arial" w:cs="Arial"/>
          <w:b/>
          <w:bCs/>
          <w:sz w:val="24"/>
          <w:szCs w:val="24"/>
          <w:u w:val="single"/>
        </w:rPr>
        <w:t xml:space="preserve"> Headline Summary of Opportunities</w:t>
      </w:r>
    </w:p>
    <w:p w14:paraId="4702DC62" w14:textId="77777777" w:rsidR="00A90C49" w:rsidRPr="004F6E20" w:rsidRDefault="00A90C49" w:rsidP="00A90C49">
      <w:pPr>
        <w:spacing w:after="0" w:line="240" w:lineRule="auto"/>
        <w:rPr>
          <w:rFonts w:ascii="Arial" w:hAnsi="Arial" w:cs="Arial"/>
          <w:sz w:val="24"/>
          <w:szCs w:val="24"/>
        </w:rPr>
      </w:pPr>
    </w:p>
    <w:tbl>
      <w:tblPr>
        <w:tblStyle w:val="TableGrid"/>
        <w:tblW w:w="10339" w:type="dxa"/>
        <w:jc w:val="center"/>
        <w:shd w:val="clear" w:color="auto" w:fill="DAE9F7" w:themeFill="text2" w:themeFillTint="1A"/>
        <w:tblLook w:val="04A0" w:firstRow="1" w:lastRow="0" w:firstColumn="1" w:lastColumn="0" w:noHBand="0" w:noVBand="1"/>
      </w:tblPr>
      <w:tblGrid>
        <w:gridCol w:w="1980"/>
        <w:gridCol w:w="4394"/>
        <w:gridCol w:w="2581"/>
        <w:gridCol w:w="1384"/>
      </w:tblGrid>
      <w:tr w:rsidR="00A90C49" w14:paraId="09C67CC1" w14:textId="77777777" w:rsidTr="009977E2">
        <w:trPr>
          <w:trHeight w:val="322"/>
          <w:jc w:val="center"/>
        </w:trPr>
        <w:tc>
          <w:tcPr>
            <w:tcW w:w="10339" w:type="dxa"/>
            <w:gridSpan w:val="4"/>
            <w:shd w:val="clear" w:color="auto" w:fill="DAE9F7" w:themeFill="text2" w:themeFillTint="1A"/>
          </w:tcPr>
          <w:p w14:paraId="53CD65C8" w14:textId="77777777" w:rsidR="00A90C49" w:rsidRDefault="00A90C49" w:rsidP="009977E2">
            <w:pPr>
              <w:jc w:val="center"/>
              <w:rPr>
                <w:rFonts w:ascii="Arial" w:hAnsi="Arial" w:cs="Arial"/>
                <w:sz w:val="24"/>
                <w:szCs w:val="24"/>
              </w:rPr>
            </w:pPr>
            <w:r w:rsidRPr="00621674">
              <w:rPr>
                <w:rFonts w:ascii="Arial" w:hAnsi="Arial" w:cs="Arial"/>
                <w:b/>
                <w:sz w:val="24"/>
                <w:szCs w:val="24"/>
              </w:rPr>
              <w:t>Curriculum Music</w:t>
            </w:r>
            <w:r>
              <w:rPr>
                <w:rFonts w:ascii="Arial" w:hAnsi="Arial" w:cs="Arial"/>
                <w:b/>
                <w:sz w:val="24"/>
                <w:szCs w:val="24"/>
              </w:rPr>
              <w:t xml:space="preserve"> Support for School Staff</w:t>
            </w:r>
          </w:p>
        </w:tc>
      </w:tr>
      <w:tr w:rsidR="00A90C49" w14:paraId="5E136FFF" w14:textId="77777777" w:rsidTr="009977E2">
        <w:trPr>
          <w:trHeight w:val="465"/>
          <w:jc w:val="center"/>
        </w:trPr>
        <w:tc>
          <w:tcPr>
            <w:tcW w:w="1980" w:type="dxa"/>
            <w:shd w:val="clear" w:color="auto" w:fill="DAE9F7" w:themeFill="text2" w:themeFillTint="1A"/>
            <w:vAlign w:val="center"/>
          </w:tcPr>
          <w:p w14:paraId="1EACBC73"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AE9F7" w:themeFill="text2" w:themeFillTint="1A"/>
            <w:vAlign w:val="center"/>
          </w:tcPr>
          <w:p w14:paraId="63C6546D"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Event</w:t>
            </w:r>
          </w:p>
        </w:tc>
        <w:tc>
          <w:tcPr>
            <w:tcW w:w="2581" w:type="dxa"/>
            <w:shd w:val="clear" w:color="auto" w:fill="DAE9F7" w:themeFill="text2" w:themeFillTint="1A"/>
            <w:vAlign w:val="center"/>
          </w:tcPr>
          <w:p w14:paraId="4AA1D2D5"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Details</w:t>
            </w:r>
          </w:p>
        </w:tc>
        <w:tc>
          <w:tcPr>
            <w:tcW w:w="1384" w:type="dxa"/>
            <w:shd w:val="clear" w:color="auto" w:fill="DAE9F7" w:themeFill="text2" w:themeFillTint="1A"/>
            <w:vAlign w:val="center"/>
          </w:tcPr>
          <w:p w14:paraId="3D220B2C"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Booking Info</w:t>
            </w:r>
          </w:p>
        </w:tc>
      </w:tr>
      <w:tr w:rsidR="00A90C49" w14:paraId="623B7C5F" w14:textId="77777777" w:rsidTr="009977E2">
        <w:trPr>
          <w:trHeight w:val="322"/>
          <w:jc w:val="center"/>
        </w:trPr>
        <w:tc>
          <w:tcPr>
            <w:tcW w:w="1980" w:type="dxa"/>
            <w:shd w:val="clear" w:color="auto" w:fill="DAE9F7" w:themeFill="text2" w:themeFillTint="1A"/>
            <w:vAlign w:val="center"/>
          </w:tcPr>
          <w:p w14:paraId="2ABC81C0" w14:textId="77777777" w:rsidR="00A90C49" w:rsidRDefault="00A90C49" w:rsidP="009977E2">
            <w:pPr>
              <w:rPr>
                <w:rFonts w:ascii="Arial" w:hAnsi="Arial" w:cs="Arial"/>
                <w:sz w:val="20"/>
                <w:szCs w:val="20"/>
              </w:rPr>
            </w:pPr>
            <w:r w:rsidRPr="6D510D05">
              <w:rPr>
                <w:rFonts w:ascii="Arial" w:hAnsi="Arial" w:cs="Arial"/>
                <w:sz w:val="20"/>
                <w:szCs w:val="20"/>
              </w:rPr>
              <w:t>January – May 25</w:t>
            </w:r>
          </w:p>
        </w:tc>
        <w:tc>
          <w:tcPr>
            <w:tcW w:w="4394" w:type="dxa"/>
            <w:shd w:val="clear" w:color="auto" w:fill="DAE9F7" w:themeFill="text2" w:themeFillTint="1A"/>
            <w:vAlign w:val="center"/>
          </w:tcPr>
          <w:p w14:paraId="1CCA5CBF" w14:textId="77777777" w:rsidR="00A90C49" w:rsidRDefault="00A90C49" w:rsidP="009977E2">
            <w:pPr>
              <w:rPr>
                <w:rFonts w:ascii="Arial" w:hAnsi="Arial" w:cs="Arial"/>
                <w:sz w:val="20"/>
                <w:szCs w:val="20"/>
              </w:rPr>
            </w:pPr>
            <w:r w:rsidRPr="6D510D05">
              <w:rPr>
                <w:rFonts w:ascii="Arial" w:hAnsi="Arial" w:cs="Arial"/>
                <w:sz w:val="20"/>
                <w:szCs w:val="20"/>
              </w:rPr>
              <w:t xml:space="preserve">NEW </w:t>
            </w:r>
            <w:r w:rsidRPr="6E5BCFC0">
              <w:rPr>
                <w:rFonts w:ascii="Arial" w:hAnsi="Arial" w:cs="Arial"/>
                <w:sz w:val="20"/>
                <w:szCs w:val="20"/>
              </w:rPr>
              <w:t xml:space="preserve">Absolute </w:t>
            </w:r>
            <w:r w:rsidRPr="6D510D05">
              <w:rPr>
                <w:rFonts w:ascii="Arial" w:hAnsi="Arial" w:cs="Arial"/>
                <w:sz w:val="20"/>
                <w:szCs w:val="20"/>
              </w:rPr>
              <w:t xml:space="preserve">Music Essentials </w:t>
            </w:r>
            <w:r w:rsidRPr="6E5BCFC0">
              <w:rPr>
                <w:rFonts w:ascii="Arial" w:hAnsi="Arial" w:cs="Arial"/>
                <w:sz w:val="20"/>
                <w:szCs w:val="20"/>
              </w:rPr>
              <w:t xml:space="preserve">Online </w:t>
            </w:r>
            <w:r w:rsidRPr="6D510D05">
              <w:rPr>
                <w:rFonts w:ascii="Arial" w:hAnsi="Arial" w:cs="Arial"/>
                <w:sz w:val="20"/>
                <w:szCs w:val="20"/>
              </w:rPr>
              <w:t>CPD Programme</w:t>
            </w:r>
          </w:p>
        </w:tc>
        <w:tc>
          <w:tcPr>
            <w:tcW w:w="2581" w:type="dxa"/>
            <w:shd w:val="clear" w:color="auto" w:fill="DAE9F7" w:themeFill="text2" w:themeFillTint="1A"/>
            <w:vAlign w:val="center"/>
          </w:tcPr>
          <w:p w14:paraId="1A54D57E" w14:textId="77777777" w:rsidR="00A90C49" w:rsidRDefault="00A90C49" w:rsidP="009977E2">
            <w:pPr>
              <w:rPr>
                <w:rFonts w:ascii="Arial" w:hAnsi="Arial" w:cs="Arial"/>
                <w:sz w:val="20"/>
                <w:szCs w:val="20"/>
              </w:rPr>
            </w:pPr>
            <w:r w:rsidRPr="6D510D05">
              <w:rPr>
                <w:rFonts w:ascii="Arial" w:hAnsi="Arial" w:cs="Arial"/>
                <w:sz w:val="20"/>
                <w:szCs w:val="20"/>
              </w:rPr>
              <w:t>See 3. below for details</w:t>
            </w:r>
          </w:p>
        </w:tc>
        <w:tc>
          <w:tcPr>
            <w:tcW w:w="1384" w:type="dxa"/>
            <w:shd w:val="clear" w:color="auto" w:fill="DAE9F7" w:themeFill="text2" w:themeFillTint="1A"/>
            <w:vAlign w:val="center"/>
          </w:tcPr>
          <w:p w14:paraId="438F0EE7" w14:textId="77777777" w:rsidR="00A90C49" w:rsidRPr="0068579F" w:rsidRDefault="00A90C49" w:rsidP="009977E2">
            <w:pPr>
              <w:rPr>
                <w:rFonts w:ascii="Arial" w:eastAsia="Arial" w:hAnsi="Arial" w:cs="Arial"/>
                <w:color w:val="467886"/>
                <w:sz w:val="20"/>
                <w:szCs w:val="20"/>
                <w:u w:val="single"/>
              </w:rPr>
            </w:pPr>
            <w:hyperlink r:id="rId12">
              <w:r w:rsidRPr="0068579F">
                <w:rPr>
                  <w:rStyle w:val="Hyperlink"/>
                  <w:rFonts w:ascii="Arial" w:eastAsiaTheme="minorEastAsia" w:hAnsi="Arial" w:cs="Arial"/>
                  <w:sz w:val="20"/>
                  <w:szCs w:val="20"/>
                </w:rPr>
                <w:t>Expression of Interest here</w:t>
              </w:r>
            </w:hyperlink>
          </w:p>
        </w:tc>
      </w:tr>
      <w:tr w:rsidR="00800CE8" w14:paraId="1D2E7C17" w14:textId="77777777" w:rsidTr="009977E2">
        <w:trPr>
          <w:trHeight w:val="322"/>
          <w:jc w:val="center"/>
        </w:trPr>
        <w:tc>
          <w:tcPr>
            <w:tcW w:w="1980" w:type="dxa"/>
            <w:shd w:val="clear" w:color="auto" w:fill="DAE9F7" w:themeFill="text2" w:themeFillTint="1A"/>
            <w:vAlign w:val="center"/>
          </w:tcPr>
          <w:p w14:paraId="21D1C615" w14:textId="7141FB28" w:rsidR="00800CE8" w:rsidRPr="74873851" w:rsidRDefault="00800CE8" w:rsidP="009977E2">
            <w:pPr>
              <w:rPr>
                <w:rFonts w:ascii="Arial" w:hAnsi="Arial" w:cs="Arial"/>
                <w:sz w:val="20"/>
                <w:szCs w:val="20"/>
              </w:rPr>
            </w:pPr>
            <w:r>
              <w:rPr>
                <w:rFonts w:ascii="Arial" w:hAnsi="Arial" w:cs="Arial"/>
                <w:sz w:val="20"/>
                <w:szCs w:val="20"/>
              </w:rPr>
              <w:t>24.04.25</w:t>
            </w:r>
            <w:r w:rsidR="00A745DF">
              <w:rPr>
                <w:rFonts w:ascii="Arial" w:hAnsi="Arial" w:cs="Arial"/>
                <w:sz w:val="20"/>
                <w:szCs w:val="20"/>
              </w:rPr>
              <w:t>, daytime</w:t>
            </w:r>
          </w:p>
        </w:tc>
        <w:tc>
          <w:tcPr>
            <w:tcW w:w="4394" w:type="dxa"/>
            <w:shd w:val="clear" w:color="auto" w:fill="DAE9F7" w:themeFill="text2" w:themeFillTint="1A"/>
            <w:vAlign w:val="center"/>
          </w:tcPr>
          <w:p w14:paraId="07A8E681" w14:textId="47B47E41" w:rsidR="00800CE8" w:rsidRPr="2F1DB163" w:rsidRDefault="00800CE8" w:rsidP="009977E2">
            <w:pPr>
              <w:rPr>
                <w:rFonts w:ascii="Arial" w:hAnsi="Arial" w:cs="Arial"/>
                <w:sz w:val="20"/>
                <w:szCs w:val="20"/>
              </w:rPr>
            </w:pPr>
            <w:r>
              <w:rPr>
                <w:rFonts w:ascii="Arial" w:hAnsi="Arial" w:cs="Arial"/>
                <w:sz w:val="20"/>
                <w:szCs w:val="20"/>
              </w:rPr>
              <w:t xml:space="preserve">Championing </w:t>
            </w:r>
            <w:r w:rsidR="007C1A77">
              <w:rPr>
                <w:rFonts w:ascii="Arial" w:hAnsi="Arial" w:cs="Arial"/>
                <w:sz w:val="20"/>
                <w:szCs w:val="20"/>
              </w:rPr>
              <w:t>Inclusive Musical Pathways CPD</w:t>
            </w:r>
          </w:p>
        </w:tc>
        <w:tc>
          <w:tcPr>
            <w:tcW w:w="2581" w:type="dxa"/>
            <w:shd w:val="clear" w:color="auto" w:fill="DAE9F7" w:themeFill="text2" w:themeFillTint="1A"/>
            <w:vAlign w:val="center"/>
          </w:tcPr>
          <w:p w14:paraId="759F924A" w14:textId="4B9B1443" w:rsidR="00800CE8" w:rsidRPr="0EBFE5F3" w:rsidRDefault="001F5224" w:rsidP="009977E2">
            <w:pPr>
              <w:rPr>
                <w:rFonts w:ascii="Arial" w:hAnsi="Arial" w:cs="Arial"/>
                <w:sz w:val="20"/>
                <w:szCs w:val="20"/>
              </w:rPr>
            </w:pPr>
            <w:r>
              <w:rPr>
                <w:rFonts w:ascii="Arial" w:hAnsi="Arial" w:cs="Arial"/>
                <w:sz w:val="20"/>
                <w:szCs w:val="20"/>
              </w:rPr>
              <w:t>In-person, Lyric Hammersmith</w:t>
            </w:r>
          </w:p>
        </w:tc>
        <w:tc>
          <w:tcPr>
            <w:tcW w:w="1384" w:type="dxa"/>
            <w:shd w:val="clear" w:color="auto" w:fill="DAE9F7" w:themeFill="text2" w:themeFillTint="1A"/>
            <w:vAlign w:val="center"/>
          </w:tcPr>
          <w:p w14:paraId="05BC2044" w14:textId="0E30A871" w:rsidR="00800CE8" w:rsidRPr="007C1A77" w:rsidRDefault="007C1A77" w:rsidP="009977E2">
            <w:pPr>
              <w:rPr>
                <w:rFonts w:ascii="Arial" w:hAnsi="Arial" w:cs="Arial"/>
              </w:rPr>
            </w:pPr>
            <w:hyperlink r:id="rId13" w:history="1">
              <w:r w:rsidRPr="007C1A77">
                <w:rPr>
                  <w:rStyle w:val="Hyperlink"/>
                  <w:rFonts w:ascii="Arial" w:hAnsi="Arial" w:cs="Arial"/>
                  <w:sz w:val="20"/>
                  <w:szCs w:val="20"/>
                </w:rPr>
                <w:t>Sign up here</w:t>
              </w:r>
            </w:hyperlink>
            <w:r w:rsidRPr="007C1A77">
              <w:rPr>
                <w:rFonts w:ascii="Arial" w:hAnsi="Arial" w:cs="Arial"/>
              </w:rPr>
              <w:t xml:space="preserve"> </w:t>
            </w:r>
          </w:p>
        </w:tc>
      </w:tr>
      <w:tr w:rsidR="00A90C49" w14:paraId="4C64AD8B" w14:textId="77777777" w:rsidTr="009977E2">
        <w:trPr>
          <w:trHeight w:val="322"/>
          <w:jc w:val="center"/>
        </w:trPr>
        <w:tc>
          <w:tcPr>
            <w:tcW w:w="1980" w:type="dxa"/>
            <w:shd w:val="clear" w:color="auto" w:fill="DAE9F7" w:themeFill="text2" w:themeFillTint="1A"/>
            <w:vAlign w:val="center"/>
          </w:tcPr>
          <w:p w14:paraId="18D7E4C9" w14:textId="77777777" w:rsidR="00A90C49" w:rsidRDefault="00A90C49" w:rsidP="009977E2">
            <w:pPr>
              <w:rPr>
                <w:rFonts w:ascii="Arial" w:hAnsi="Arial" w:cs="Arial"/>
                <w:sz w:val="20"/>
                <w:szCs w:val="20"/>
              </w:rPr>
            </w:pPr>
            <w:r w:rsidRPr="74873851">
              <w:rPr>
                <w:rFonts w:ascii="Arial" w:hAnsi="Arial" w:cs="Arial"/>
                <w:sz w:val="20"/>
                <w:szCs w:val="20"/>
              </w:rPr>
              <w:t>03.06.25</w:t>
            </w:r>
          </w:p>
        </w:tc>
        <w:tc>
          <w:tcPr>
            <w:tcW w:w="4394" w:type="dxa"/>
            <w:shd w:val="clear" w:color="auto" w:fill="DAE9F7" w:themeFill="text2" w:themeFillTint="1A"/>
            <w:vAlign w:val="center"/>
          </w:tcPr>
          <w:p w14:paraId="2D70BC61" w14:textId="77777777" w:rsidR="00A90C49" w:rsidRDefault="00A90C49" w:rsidP="009977E2">
            <w:pPr>
              <w:rPr>
                <w:rFonts w:ascii="Arial" w:hAnsi="Arial" w:cs="Arial"/>
                <w:sz w:val="20"/>
                <w:szCs w:val="20"/>
              </w:rPr>
            </w:pPr>
            <w:r w:rsidRPr="2F1DB163">
              <w:rPr>
                <w:rFonts w:ascii="Arial" w:hAnsi="Arial" w:cs="Arial"/>
                <w:sz w:val="20"/>
                <w:szCs w:val="20"/>
              </w:rPr>
              <w:t xml:space="preserve">Reception &amp; KS1 In-person Music Essentials </w:t>
            </w:r>
          </w:p>
        </w:tc>
        <w:tc>
          <w:tcPr>
            <w:tcW w:w="2581" w:type="dxa"/>
            <w:shd w:val="clear" w:color="auto" w:fill="DAE9F7" w:themeFill="text2" w:themeFillTint="1A"/>
            <w:vAlign w:val="center"/>
          </w:tcPr>
          <w:p w14:paraId="58F78D8C" w14:textId="77777777" w:rsidR="00A90C49" w:rsidRDefault="00A90C49" w:rsidP="009977E2">
            <w:pPr>
              <w:rPr>
                <w:rFonts w:ascii="Arial" w:hAnsi="Arial" w:cs="Arial"/>
                <w:sz w:val="20"/>
                <w:szCs w:val="20"/>
              </w:rPr>
            </w:pPr>
            <w:r w:rsidRPr="0EBFE5F3">
              <w:rPr>
                <w:rFonts w:ascii="Arial" w:hAnsi="Arial" w:cs="Arial"/>
                <w:sz w:val="20"/>
                <w:szCs w:val="20"/>
              </w:rPr>
              <w:t>Gateway Academy</w:t>
            </w:r>
          </w:p>
        </w:tc>
        <w:tc>
          <w:tcPr>
            <w:tcW w:w="1384" w:type="dxa"/>
            <w:shd w:val="clear" w:color="auto" w:fill="DAE9F7" w:themeFill="text2" w:themeFillTint="1A"/>
            <w:vAlign w:val="center"/>
          </w:tcPr>
          <w:p w14:paraId="2BFE0DD0" w14:textId="77777777" w:rsidR="00A90C49" w:rsidRDefault="00A90C49" w:rsidP="009977E2">
            <w:pPr>
              <w:rPr>
                <w:rFonts w:ascii="Arial" w:eastAsia="Arial" w:hAnsi="Arial" w:cs="Arial"/>
                <w:sz w:val="20"/>
                <w:szCs w:val="20"/>
              </w:rPr>
            </w:pPr>
            <w:hyperlink r:id="rId14">
              <w:r w:rsidRPr="2F1DB163">
                <w:rPr>
                  <w:rStyle w:val="Hyperlink"/>
                  <w:rFonts w:ascii="Arial" w:eastAsia="Arial" w:hAnsi="Arial" w:cs="Arial"/>
                  <w:sz w:val="20"/>
                  <w:szCs w:val="20"/>
                </w:rPr>
                <w:t>Sign up here</w:t>
              </w:r>
            </w:hyperlink>
          </w:p>
        </w:tc>
      </w:tr>
      <w:tr w:rsidR="00A90C49" w14:paraId="0195106A" w14:textId="77777777" w:rsidTr="009977E2">
        <w:trPr>
          <w:trHeight w:val="322"/>
          <w:jc w:val="center"/>
        </w:trPr>
        <w:tc>
          <w:tcPr>
            <w:tcW w:w="1980" w:type="dxa"/>
            <w:shd w:val="clear" w:color="auto" w:fill="DAE9F7" w:themeFill="text2" w:themeFillTint="1A"/>
            <w:vAlign w:val="center"/>
          </w:tcPr>
          <w:p w14:paraId="4D628430" w14:textId="77777777" w:rsidR="00A90C49" w:rsidRDefault="00A90C49" w:rsidP="009977E2">
            <w:pPr>
              <w:rPr>
                <w:rFonts w:ascii="Arial" w:hAnsi="Arial" w:cs="Arial"/>
                <w:sz w:val="20"/>
                <w:szCs w:val="20"/>
              </w:rPr>
            </w:pPr>
            <w:r w:rsidRPr="74873851">
              <w:rPr>
                <w:rFonts w:ascii="Arial" w:hAnsi="Arial" w:cs="Arial"/>
                <w:sz w:val="20"/>
                <w:szCs w:val="20"/>
              </w:rPr>
              <w:t>04.06.25</w:t>
            </w:r>
          </w:p>
        </w:tc>
        <w:tc>
          <w:tcPr>
            <w:tcW w:w="4394" w:type="dxa"/>
            <w:shd w:val="clear" w:color="auto" w:fill="DAE9F7" w:themeFill="text2" w:themeFillTint="1A"/>
            <w:vAlign w:val="center"/>
          </w:tcPr>
          <w:p w14:paraId="57760558" w14:textId="77777777" w:rsidR="00A90C49" w:rsidRDefault="00A90C49" w:rsidP="009977E2">
            <w:pPr>
              <w:rPr>
                <w:rFonts w:ascii="Arial" w:hAnsi="Arial" w:cs="Arial"/>
                <w:sz w:val="20"/>
                <w:szCs w:val="20"/>
              </w:rPr>
            </w:pPr>
            <w:r w:rsidRPr="0EBFE5F3">
              <w:rPr>
                <w:rFonts w:ascii="Arial" w:hAnsi="Arial" w:cs="Arial"/>
                <w:sz w:val="20"/>
                <w:szCs w:val="20"/>
              </w:rPr>
              <w:t>KS2 In-person Music Essentials</w:t>
            </w:r>
          </w:p>
        </w:tc>
        <w:tc>
          <w:tcPr>
            <w:tcW w:w="2581" w:type="dxa"/>
            <w:shd w:val="clear" w:color="auto" w:fill="DAE9F7" w:themeFill="text2" w:themeFillTint="1A"/>
            <w:vAlign w:val="center"/>
          </w:tcPr>
          <w:p w14:paraId="65B7EDFD" w14:textId="77777777" w:rsidR="00A90C49" w:rsidRDefault="00A90C49" w:rsidP="009977E2">
            <w:pPr>
              <w:rPr>
                <w:rFonts w:ascii="Arial" w:hAnsi="Arial" w:cs="Arial"/>
                <w:sz w:val="20"/>
                <w:szCs w:val="20"/>
              </w:rPr>
            </w:pPr>
            <w:r w:rsidRPr="0EBFE5F3">
              <w:rPr>
                <w:rFonts w:ascii="Arial" w:hAnsi="Arial" w:cs="Arial"/>
                <w:sz w:val="20"/>
                <w:szCs w:val="20"/>
              </w:rPr>
              <w:t>Gateway Academy</w:t>
            </w:r>
          </w:p>
        </w:tc>
        <w:tc>
          <w:tcPr>
            <w:tcW w:w="1384" w:type="dxa"/>
            <w:shd w:val="clear" w:color="auto" w:fill="DAE9F7" w:themeFill="text2" w:themeFillTint="1A"/>
            <w:vAlign w:val="center"/>
          </w:tcPr>
          <w:p w14:paraId="5C31E7C3" w14:textId="77777777" w:rsidR="00A90C49" w:rsidRDefault="00A90C49" w:rsidP="009977E2">
            <w:pPr>
              <w:rPr>
                <w:rFonts w:ascii="Arial" w:eastAsia="Arial" w:hAnsi="Arial" w:cs="Arial"/>
                <w:sz w:val="20"/>
                <w:szCs w:val="20"/>
              </w:rPr>
            </w:pPr>
            <w:hyperlink r:id="rId15">
              <w:r w:rsidRPr="2F1DB163">
                <w:rPr>
                  <w:rStyle w:val="Hyperlink"/>
                  <w:rFonts w:ascii="Arial" w:eastAsia="Arial" w:hAnsi="Arial" w:cs="Arial"/>
                  <w:sz w:val="20"/>
                  <w:szCs w:val="20"/>
                </w:rPr>
                <w:t>Sign up here</w:t>
              </w:r>
            </w:hyperlink>
          </w:p>
        </w:tc>
      </w:tr>
    </w:tbl>
    <w:p w14:paraId="4EA36D8D" w14:textId="77777777" w:rsidR="00A90C49" w:rsidRDefault="00A90C49" w:rsidP="00A90C49">
      <w:pPr>
        <w:spacing w:after="0"/>
        <w:rPr>
          <w:rFonts w:ascii="Arial" w:hAnsi="Arial" w:cs="Arial"/>
          <w:sz w:val="24"/>
          <w:szCs w:val="24"/>
        </w:rPr>
      </w:pPr>
    </w:p>
    <w:tbl>
      <w:tblPr>
        <w:tblStyle w:val="TableGrid"/>
        <w:tblW w:w="10339" w:type="dxa"/>
        <w:jc w:val="center"/>
        <w:shd w:val="clear" w:color="auto" w:fill="D9F2D0" w:themeFill="accent6" w:themeFillTint="33"/>
        <w:tblLook w:val="04A0" w:firstRow="1" w:lastRow="0" w:firstColumn="1" w:lastColumn="0" w:noHBand="0" w:noVBand="1"/>
      </w:tblPr>
      <w:tblGrid>
        <w:gridCol w:w="1980"/>
        <w:gridCol w:w="4394"/>
        <w:gridCol w:w="2410"/>
        <w:gridCol w:w="1555"/>
      </w:tblGrid>
      <w:tr w:rsidR="00A90C49" w14:paraId="3B367E28" w14:textId="77777777" w:rsidTr="009977E2">
        <w:trPr>
          <w:trHeight w:val="322"/>
          <w:jc w:val="center"/>
        </w:trPr>
        <w:tc>
          <w:tcPr>
            <w:tcW w:w="10339" w:type="dxa"/>
            <w:gridSpan w:val="4"/>
            <w:shd w:val="clear" w:color="auto" w:fill="D9F2D0" w:themeFill="accent6" w:themeFillTint="33"/>
          </w:tcPr>
          <w:p w14:paraId="6EAE9928" w14:textId="77777777" w:rsidR="00A90C49" w:rsidRDefault="00A90C49" w:rsidP="009977E2">
            <w:pPr>
              <w:jc w:val="center"/>
              <w:rPr>
                <w:rFonts w:ascii="Arial" w:hAnsi="Arial" w:cs="Arial"/>
                <w:sz w:val="24"/>
                <w:szCs w:val="24"/>
              </w:rPr>
            </w:pPr>
            <w:r w:rsidRPr="00EE3918">
              <w:rPr>
                <w:rFonts w:ascii="Arial" w:hAnsi="Arial" w:cs="Arial"/>
                <w:b/>
                <w:sz w:val="24"/>
                <w:szCs w:val="24"/>
              </w:rPr>
              <w:t>Instrumental</w:t>
            </w:r>
            <w:r w:rsidRPr="5279CF63">
              <w:rPr>
                <w:rFonts w:ascii="Arial" w:hAnsi="Arial" w:cs="Arial"/>
                <w:b/>
                <w:bCs/>
                <w:sz w:val="24"/>
                <w:szCs w:val="24"/>
              </w:rPr>
              <w:t>/</w:t>
            </w:r>
            <w:r w:rsidRPr="00EE3918">
              <w:rPr>
                <w:rFonts w:ascii="Arial" w:hAnsi="Arial" w:cs="Arial"/>
                <w:b/>
                <w:sz w:val="24"/>
                <w:szCs w:val="24"/>
              </w:rPr>
              <w:t>vocal lessons</w:t>
            </w:r>
            <w:r w:rsidRPr="5279CF63">
              <w:rPr>
                <w:rFonts w:ascii="Arial" w:hAnsi="Arial" w:cs="Arial"/>
                <w:b/>
                <w:bCs/>
                <w:sz w:val="24"/>
                <w:szCs w:val="24"/>
              </w:rPr>
              <w:t xml:space="preserve"> and ensembles/choirs</w:t>
            </w:r>
          </w:p>
        </w:tc>
      </w:tr>
      <w:tr w:rsidR="00A90C49" w14:paraId="7CC13C4F" w14:textId="77777777" w:rsidTr="009977E2">
        <w:trPr>
          <w:trHeight w:val="310"/>
          <w:jc w:val="center"/>
        </w:trPr>
        <w:tc>
          <w:tcPr>
            <w:tcW w:w="1980" w:type="dxa"/>
            <w:shd w:val="clear" w:color="auto" w:fill="D9F2D0" w:themeFill="accent6" w:themeFillTint="33"/>
            <w:vAlign w:val="center"/>
          </w:tcPr>
          <w:p w14:paraId="34928A4A"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9F2D0" w:themeFill="accent6" w:themeFillTint="33"/>
            <w:vAlign w:val="center"/>
          </w:tcPr>
          <w:p w14:paraId="74D016D7"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Event</w:t>
            </w:r>
          </w:p>
        </w:tc>
        <w:tc>
          <w:tcPr>
            <w:tcW w:w="2410" w:type="dxa"/>
            <w:shd w:val="clear" w:color="auto" w:fill="D9F2D0" w:themeFill="accent6" w:themeFillTint="33"/>
            <w:vAlign w:val="center"/>
          </w:tcPr>
          <w:p w14:paraId="6E092DC3"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D9F2D0" w:themeFill="accent6" w:themeFillTint="33"/>
            <w:vAlign w:val="center"/>
          </w:tcPr>
          <w:p w14:paraId="712D9530"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Booking Info</w:t>
            </w:r>
          </w:p>
        </w:tc>
      </w:tr>
      <w:tr w:rsidR="00A90C49" w14:paraId="67614349" w14:textId="77777777" w:rsidTr="009977E2">
        <w:trPr>
          <w:trHeight w:val="322"/>
          <w:jc w:val="center"/>
        </w:trPr>
        <w:tc>
          <w:tcPr>
            <w:tcW w:w="1980" w:type="dxa"/>
            <w:shd w:val="clear" w:color="auto" w:fill="D9F2D0" w:themeFill="accent6" w:themeFillTint="33"/>
            <w:vAlign w:val="center"/>
          </w:tcPr>
          <w:p w14:paraId="1C3395DE" w14:textId="77777777" w:rsidR="00A90C49" w:rsidRDefault="00A90C49" w:rsidP="009977E2">
            <w:pPr>
              <w:rPr>
                <w:rFonts w:ascii="Arial" w:hAnsi="Arial" w:cs="Arial"/>
                <w:sz w:val="20"/>
                <w:szCs w:val="20"/>
              </w:rPr>
            </w:pPr>
            <w:r>
              <w:rPr>
                <w:rFonts w:ascii="Arial" w:hAnsi="Arial" w:cs="Arial"/>
                <w:sz w:val="20"/>
                <w:szCs w:val="20"/>
              </w:rPr>
              <w:t>10 weeks per term</w:t>
            </w:r>
          </w:p>
        </w:tc>
        <w:tc>
          <w:tcPr>
            <w:tcW w:w="4394" w:type="dxa"/>
            <w:shd w:val="clear" w:color="auto" w:fill="D9F2D0" w:themeFill="accent6" w:themeFillTint="33"/>
            <w:vAlign w:val="center"/>
          </w:tcPr>
          <w:p w14:paraId="0209202C" w14:textId="77777777" w:rsidR="00A90C49" w:rsidRDefault="00A90C49" w:rsidP="009977E2">
            <w:pPr>
              <w:rPr>
                <w:rFonts w:ascii="Arial" w:hAnsi="Arial" w:cs="Arial"/>
                <w:sz w:val="20"/>
                <w:szCs w:val="20"/>
              </w:rPr>
            </w:pPr>
            <w:r>
              <w:rPr>
                <w:rFonts w:ascii="Arial" w:hAnsi="Arial" w:cs="Arial"/>
                <w:sz w:val="20"/>
                <w:szCs w:val="20"/>
              </w:rPr>
              <w:t xml:space="preserve">TBMH Out of School Learning </w:t>
            </w:r>
            <w:r>
              <w:br/>
            </w:r>
            <w:r>
              <w:rPr>
                <w:rFonts w:ascii="Arial" w:hAnsi="Arial" w:cs="Arial"/>
                <w:sz w:val="20"/>
                <w:szCs w:val="20"/>
              </w:rPr>
              <w:t>(variety of learning opportunities, please share with families)</w:t>
            </w:r>
          </w:p>
        </w:tc>
        <w:tc>
          <w:tcPr>
            <w:tcW w:w="2410" w:type="dxa"/>
            <w:shd w:val="clear" w:color="auto" w:fill="D9F2D0" w:themeFill="accent6" w:themeFillTint="33"/>
          </w:tcPr>
          <w:p w14:paraId="3323E624" w14:textId="77777777" w:rsidR="00A90C49" w:rsidRPr="00A44782" w:rsidRDefault="00A90C49" w:rsidP="009977E2">
            <w:pPr>
              <w:rPr>
                <w:rFonts w:ascii="Arial" w:hAnsi="Arial" w:cs="Arial"/>
                <w:sz w:val="20"/>
                <w:szCs w:val="20"/>
              </w:rPr>
            </w:pPr>
            <w:r>
              <w:rPr>
                <w:rFonts w:ascii="Arial" w:hAnsi="Arial" w:cs="Arial"/>
                <w:sz w:val="20"/>
                <w:szCs w:val="20"/>
              </w:rPr>
              <w:t>Choirs, Ensembles, Music Production, Saturday Music School</w:t>
            </w:r>
          </w:p>
        </w:tc>
        <w:tc>
          <w:tcPr>
            <w:tcW w:w="1555" w:type="dxa"/>
            <w:shd w:val="clear" w:color="auto" w:fill="D9F2D0" w:themeFill="accent6" w:themeFillTint="33"/>
            <w:vAlign w:val="center"/>
          </w:tcPr>
          <w:p w14:paraId="0340C8BA" w14:textId="77777777" w:rsidR="00A90C49" w:rsidRDefault="00A90C49" w:rsidP="009977E2">
            <w:pPr>
              <w:rPr>
                <w:rFonts w:ascii="Arial" w:hAnsi="Arial" w:cs="Arial"/>
                <w:sz w:val="20"/>
                <w:szCs w:val="20"/>
              </w:rPr>
            </w:pPr>
            <w:hyperlink r:id="rId16">
              <w:r w:rsidRPr="44061739">
                <w:rPr>
                  <w:rStyle w:val="Hyperlink"/>
                  <w:rFonts w:ascii="Arial" w:hAnsi="Arial" w:cs="Arial"/>
                  <w:sz w:val="20"/>
                  <w:szCs w:val="20"/>
                </w:rPr>
                <w:t>Sign up now</w:t>
              </w:r>
            </w:hyperlink>
          </w:p>
        </w:tc>
      </w:tr>
      <w:tr w:rsidR="00A90C49" w14:paraId="2D27A91E" w14:textId="77777777" w:rsidTr="009977E2">
        <w:trPr>
          <w:trHeight w:val="322"/>
          <w:jc w:val="center"/>
        </w:trPr>
        <w:tc>
          <w:tcPr>
            <w:tcW w:w="1980" w:type="dxa"/>
            <w:shd w:val="clear" w:color="auto" w:fill="D9F2D0" w:themeFill="accent6" w:themeFillTint="33"/>
            <w:vAlign w:val="center"/>
          </w:tcPr>
          <w:p w14:paraId="001A4079" w14:textId="77777777" w:rsidR="00A90C49" w:rsidRPr="00621674" w:rsidRDefault="00A90C49" w:rsidP="009977E2">
            <w:pPr>
              <w:rPr>
                <w:rFonts w:ascii="Arial" w:hAnsi="Arial" w:cs="Arial"/>
                <w:sz w:val="20"/>
                <w:szCs w:val="20"/>
              </w:rPr>
            </w:pPr>
            <w:r>
              <w:rPr>
                <w:rFonts w:ascii="Arial" w:hAnsi="Arial" w:cs="Arial"/>
                <w:sz w:val="20"/>
                <w:szCs w:val="20"/>
              </w:rPr>
              <w:t>16.06.25, daytime</w:t>
            </w:r>
          </w:p>
        </w:tc>
        <w:tc>
          <w:tcPr>
            <w:tcW w:w="4394" w:type="dxa"/>
            <w:shd w:val="clear" w:color="auto" w:fill="D9F2D0" w:themeFill="accent6" w:themeFillTint="33"/>
            <w:vAlign w:val="center"/>
          </w:tcPr>
          <w:p w14:paraId="0A281523" w14:textId="77777777" w:rsidR="00A90C49" w:rsidRPr="00621674" w:rsidRDefault="00A90C49" w:rsidP="009977E2">
            <w:pPr>
              <w:rPr>
                <w:rFonts w:ascii="Arial" w:hAnsi="Arial" w:cs="Arial"/>
                <w:sz w:val="20"/>
                <w:szCs w:val="20"/>
              </w:rPr>
            </w:pPr>
            <w:r>
              <w:rPr>
                <w:rFonts w:ascii="Arial" w:hAnsi="Arial" w:cs="Arial"/>
                <w:sz w:val="20"/>
                <w:szCs w:val="20"/>
              </w:rPr>
              <w:t>TBMH Scholars Playing Day</w:t>
            </w:r>
          </w:p>
        </w:tc>
        <w:tc>
          <w:tcPr>
            <w:tcW w:w="2410" w:type="dxa"/>
            <w:shd w:val="clear" w:color="auto" w:fill="D9F2D0" w:themeFill="accent6" w:themeFillTint="33"/>
            <w:vAlign w:val="center"/>
          </w:tcPr>
          <w:p w14:paraId="3EBF9584" w14:textId="77777777" w:rsidR="00A90C49" w:rsidRPr="00621674" w:rsidRDefault="00A90C49" w:rsidP="009977E2">
            <w:pPr>
              <w:rPr>
                <w:rFonts w:ascii="Arial" w:hAnsi="Arial" w:cs="Arial"/>
                <w:sz w:val="20"/>
                <w:szCs w:val="20"/>
              </w:rPr>
            </w:pPr>
            <w:r w:rsidRPr="7E73C8A7">
              <w:rPr>
                <w:rFonts w:ascii="Arial" w:hAnsi="Arial" w:cs="Arial"/>
                <w:sz w:val="20"/>
                <w:szCs w:val="20"/>
              </w:rPr>
              <w:t>Sinfonia Smith Square</w:t>
            </w:r>
          </w:p>
        </w:tc>
        <w:tc>
          <w:tcPr>
            <w:tcW w:w="1555" w:type="dxa"/>
            <w:shd w:val="clear" w:color="auto" w:fill="D9F2D0" w:themeFill="accent6" w:themeFillTint="33"/>
            <w:vAlign w:val="center"/>
          </w:tcPr>
          <w:p w14:paraId="56D7BAD7" w14:textId="77777777" w:rsidR="00A90C49" w:rsidRPr="00621674" w:rsidRDefault="00A90C49" w:rsidP="009977E2">
            <w:pPr>
              <w:rPr>
                <w:rFonts w:ascii="Arial" w:hAnsi="Arial" w:cs="Arial"/>
                <w:sz w:val="20"/>
                <w:szCs w:val="20"/>
              </w:rPr>
            </w:pPr>
            <w:r w:rsidRPr="7E73C8A7">
              <w:rPr>
                <w:rFonts w:ascii="Arial" w:hAnsi="Arial" w:cs="Arial"/>
                <w:sz w:val="20"/>
                <w:szCs w:val="20"/>
              </w:rPr>
              <w:t>By invitation</w:t>
            </w:r>
          </w:p>
        </w:tc>
      </w:tr>
    </w:tbl>
    <w:p w14:paraId="658FA3A9" w14:textId="77777777" w:rsidR="00A90C49" w:rsidRDefault="00A90C49" w:rsidP="00A90C49">
      <w:pPr>
        <w:spacing w:after="0"/>
        <w:rPr>
          <w:rFonts w:ascii="Arial" w:hAnsi="Arial" w:cs="Arial"/>
          <w:sz w:val="24"/>
          <w:szCs w:val="24"/>
        </w:rPr>
      </w:pPr>
    </w:p>
    <w:tbl>
      <w:tblPr>
        <w:tblStyle w:val="TableGrid"/>
        <w:tblW w:w="10339" w:type="dxa"/>
        <w:jc w:val="center"/>
        <w:shd w:val="clear" w:color="auto" w:fill="F2CEED" w:themeFill="accent5" w:themeFillTint="33"/>
        <w:tblLook w:val="04A0" w:firstRow="1" w:lastRow="0" w:firstColumn="1" w:lastColumn="0" w:noHBand="0" w:noVBand="1"/>
      </w:tblPr>
      <w:tblGrid>
        <w:gridCol w:w="1980"/>
        <w:gridCol w:w="4394"/>
        <w:gridCol w:w="2410"/>
        <w:gridCol w:w="1555"/>
      </w:tblGrid>
      <w:tr w:rsidR="00A90C49" w14:paraId="0C101D52" w14:textId="77777777" w:rsidTr="372DF347">
        <w:trPr>
          <w:trHeight w:val="322"/>
          <w:jc w:val="center"/>
        </w:trPr>
        <w:tc>
          <w:tcPr>
            <w:tcW w:w="10339" w:type="dxa"/>
            <w:gridSpan w:val="4"/>
            <w:shd w:val="clear" w:color="auto" w:fill="F2CEED" w:themeFill="accent5" w:themeFillTint="33"/>
          </w:tcPr>
          <w:p w14:paraId="52867A56" w14:textId="77777777" w:rsidR="00A90C49" w:rsidRDefault="00A90C49" w:rsidP="009977E2">
            <w:pPr>
              <w:jc w:val="center"/>
              <w:rPr>
                <w:rFonts w:ascii="Arial" w:hAnsi="Arial" w:cs="Arial"/>
                <w:sz w:val="24"/>
                <w:szCs w:val="24"/>
              </w:rPr>
            </w:pPr>
            <w:r w:rsidRPr="00E64051">
              <w:rPr>
                <w:rFonts w:ascii="Arial" w:hAnsi="Arial" w:cs="Arial"/>
                <w:b/>
                <w:sz w:val="24"/>
                <w:szCs w:val="24"/>
              </w:rPr>
              <w:t>Musical events and opportunities</w:t>
            </w:r>
          </w:p>
        </w:tc>
      </w:tr>
      <w:tr w:rsidR="00A90C49" w14:paraId="2478FFBF" w14:textId="77777777" w:rsidTr="372DF347">
        <w:trPr>
          <w:trHeight w:val="310"/>
          <w:jc w:val="center"/>
        </w:trPr>
        <w:tc>
          <w:tcPr>
            <w:tcW w:w="1980" w:type="dxa"/>
            <w:shd w:val="clear" w:color="auto" w:fill="F2CEED" w:themeFill="accent5" w:themeFillTint="33"/>
            <w:vAlign w:val="center"/>
          </w:tcPr>
          <w:p w14:paraId="614191BA"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F2CEED" w:themeFill="accent5" w:themeFillTint="33"/>
            <w:vAlign w:val="center"/>
          </w:tcPr>
          <w:p w14:paraId="2B807C97"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Event</w:t>
            </w:r>
          </w:p>
        </w:tc>
        <w:tc>
          <w:tcPr>
            <w:tcW w:w="2410" w:type="dxa"/>
            <w:shd w:val="clear" w:color="auto" w:fill="F2CEED" w:themeFill="accent5" w:themeFillTint="33"/>
            <w:vAlign w:val="center"/>
          </w:tcPr>
          <w:p w14:paraId="7B387588"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F2CEED" w:themeFill="accent5" w:themeFillTint="33"/>
            <w:vAlign w:val="center"/>
          </w:tcPr>
          <w:p w14:paraId="4001E9F4"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Booking Info</w:t>
            </w:r>
          </w:p>
        </w:tc>
      </w:tr>
      <w:tr w:rsidR="00A90C49" w14:paraId="79FADF04" w14:textId="77777777" w:rsidTr="372DF347">
        <w:trPr>
          <w:trHeight w:val="322"/>
          <w:jc w:val="center"/>
        </w:trPr>
        <w:tc>
          <w:tcPr>
            <w:tcW w:w="1980" w:type="dxa"/>
            <w:shd w:val="clear" w:color="auto" w:fill="F2CEED" w:themeFill="accent5" w:themeFillTint="33"/>
            <w:vAlign w:val="center"/>
          </w:tcPr>
          <w:p w14:paraId="1F8EE071" w14:textId="77777777" w:rsidR="00A90C49" w:rsidRDefault="00A90C49" w:rsidP="009977E2">
            <w:pPr>
              <w:rPr>
                <w:rFonts w:ascii="Arial" w:hAnsi="Arial" w:cs="Arial"/>
                <w:sz w:val="20"/>
                <w:szCs w:val="20"/>
              </w:rPr>
            </w:pPr>
            <w:r>
              <w:rPr>
                <w:rFonts w:ascii="Arial" w:hAnsi="Arial" w:cs="Arial"/>
                <w:sz w:val="20"/>
                <w:szCs w:val="20"/>
              </w:rPr>
              <w:t>09.07.25, 11.15-12</w:t>
            </w:r>
          </w:p>
        </w:tc>
        <w:tc>
          <w:tcPr>
            <w:tcW w:w="4394" w:type="dxa"/>
            <w:shd w:val="clear" w:color="auto" w:fill="F2CEED" w:themeFill="accent5" w:themeFillTint="33"/>
            <w:vAlign w:val="center"/>
          </w:tcPr>
          <w:p w14:paraId="47450214" w14:textId="77777777" w:rsidR="00A90C49" w:rsidRDefault="00A90C49" w:rsidP="009977E2">
            <w:pPr>
              <w:rPr>
                <w:rFonts w:ascii="Arial" w:hAnsi="Arial" w:cs="Arial"/>
                <w:sz w:val="20"/>
                <w:szCs w:val="20"/>
              </w:rPr>
            </w:pPr>
            <w:r>
              <w:rPr>
                <w:rFonts w:ascii="Arial" w:hAnsi="Arial" w:cs="Arial"/>
                <w:sz w:val="20"/>
                <w:szCs w:val="20"/>
              </w:rPr>
              <w:t>Musical Mondays 5: Beat Technique</w:t>
            </w:r>
          </w:p>
        </w:tc>
        <w:tc>
          <w:tcPr>
            <w:tcW w:w="2410" w:type="dxa"/>
            <w:shd w:val="clear" w:color="auto" w:fill="F2CEED" w:themeFill="accent5" w:themeFillTint="33"/>
            <w:vAlign w:val="center"/>
          </w:tcPr>
          <w:p w14:paraId="3D6D877E" w14:textId="77777777" w:rsidR="00A90C49" w:rsidRDefault="00A90C49" w:rsidP="009977E2">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2DF3B887" w14:textId="77777777" w:rsidR="00A90C49" w:rsidRDefault="00A90C49" w:rsidP="009977E2">
            <w:pPr>
              <w:rPr>
                <w:rFonts w:ascii="Arial" w:eastAsia="Arial" w:hAnsi="Arial" w:cs="Arial"/>
                <w:color w:val="000000" w:themeColor="text1"/>
                <w:sz w:val="20"/>
                <w:szCs w:val="20"/>
              </w:rPr>
            </w:pPr>
            <w:hyperlink r:id="rId17">
              <w:r w:rsidRPr="3A68DD0C">
                <w:rPr>
                  <w:rStyle w:val="Hyperlink"/>
                  <w:rFonts w:ascii="Arial" w:eastAsia="Arial" w:hAnsi="Arial" w:cs="Arial"/>
                  <w:sz w:val="20"/>
                  <w:szCs w:val="20"/>
                </w:rPr>
                <w:t>Sign up now</w:t>
              </w:r>
            </w:hyperlink>
          </w:p>
        </w:tc>
      </w:tr>
      <w:tr w:rsidR="00A90C49" w14:paraId="25A130BF" w14:textId="77777777" w:rsidTr="372DF347">
        <w:trPr>
          <w:trHeight w:val="322"/>
          <w:jc w:val="center"/>
        </w:trPr>
        <w:tc>
          <w:tcPr>
            <w:tcW w:w="1980" w:type="dxa"/>
            <w:shd w:val="clear" w:color="auto" w:fill="F2CEED" w:themeFill="accent5" w:themeFillTint="33"/>
            <w:vAlign w:val="center"/>
          </w:tcPr>
          <w:p w14:paraId="284AA3B3" w14:textId="77777777" w:rsidR="00A90C49" w:rsidRDefault="00A90C49" w:rsidP="009977E2">
            <w:pPr>
              <w:rPr>
                <w:rFonts w:ascii="Arial" w:hAnsi="Arial" w:cs="Arial"/>
                <w:sz w:val="20"/>
                <w:szCs w:val="20"/>
              </w:rPr>
            </w:pPr>
            <w:r>
              <w:rPr>
                <w:rFonts w:ascii="Arial" w:hAnsi="Arial" w:cs="Arial"/>
                <w:sz w:val="20"/>
                <w:szCs w:val="20"/>
              </w:rPr>
              <w:t>30.06.25, daytime</w:t>
            </w:r>
          </w:p>
        </w:tc>
        <w:tc>
          <w:tcPr>
            <w:tcW w:w="4394" w:type="dxa"/>
            <w:shd w:val="clear" w:color="auto" w:fill="F2CEED" w:themeFill="accent5" w:themeFillTint="33"/>
            <w:vAlign w:val="center"/>
          </w:tcPr>
          <w:p w14:paraId="5276DE9F" w14:textId="77777777" w:rsidR="00A90C49" w:rsidRDefault="00A90C49" w:rsidP="009977E2">
            <w:pPr>
              <w:rPr>
                <w:rFonts w:ascii="Arial" w:hAnsi="Arial" w:cs="Arial"/>
                <w:sz w:val="20"/>
                <w:szCs w:val="20"/>
              </w:rPr>
            </w:pPr>
            <w:r>
              <w:rPr>
                <w:rFonts w:ascii="Arial" w:hAnsi="Arial" w:cs="Arial"/>
                <w:sz w:val="20"/>
                <w:szCs w:val="20"/>
              </w:rPr>
              <w:t>Infant Voices Festival: Day 1</w:t>
            </w:r>
          </w:p>
        </w:tc>
        <w:tc>
          <w:tcPr>
            <w:tcW w:w="2410" w:type="dxa"/>
            <w:shd w:val="clear" w:color="auto" w:fill="F2CEED" w:themeFill="accent5" w:themeFillTint="33"/>
            <w:vAlign w:val="center"/>
          </w:tcPr>
          <w:p w14:paraId="35475660" w14:textId="77777777" w:rsidR="00A90C49" w:rsidRDefault="00A90C49" w:rsidP="009977E2">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0CC967D6" w14:textId="78D93BC4" w:rsidR="00A90C49" w:rsidRDefault="00A90C49" w:rsidP="009977E2">
            <w:pPr>
              <w:rPr>
                <w:rFonts w:ascii="Arial" w:eastAsia="Arial" w:hAnsi="Arial" w:cs="Arial"/>
                <w:sz w:val="20"/>
                <w:szCs w:val="20"/>
              </w:rPr>
            </w:pPr>
          </w:p>
        </w:tc>
      </w:tr>
      <w:tr w:rsidR="00A90C49" w14:paraId="0BDD6D25" w14:textId="77777777" w:rsidTr="372DF347">
        <w:trPr>
          <w:trHeight w:val="322"/>
          <w:jc w:val="center"/>
        </w:trPr>
        <w:tc>
          <w:tcPr>
            <w:tcW w:w="1980" w:type="dxa"/>
            <w:shd w:val="clear" w:color="auto" w:fill="F2CEED" w:themeFill="accent5" w:themeFillTint="33"/>
            <w:vAlign w:val="center"/>
          </w:tcPr>
          <w:p w14:paraId="33D7C51D" w14:textId="77777777" w:rsidR="00A90C49" w:rsidRDefault="00A90C49" w:rsidP="009977E2">
            <w:pPr>
              <w:rPr>
                <w:rFonts w:ascii="Arial" w:hAnsi="Arial" w:cs="Arial"/>
                <w:sz w:val="20"/>
                <w:szCs w:val="20"/>
              </w:rPr>
            </w:pPr>
            <w:r>
              <w:rPr>
                <w:rFonts w:ascii="Arial" w:hAnsi="Arial" w:cs="Arial"/>
                <w:sz w:val="20"/>
                <w:szCs w:val="20"/>
              </w:rPr>
              <w:t>01.07.25, daytime</w:t>
            </w:r>
          </w:p>
        </w:tc>
        <w:tc>
          <w:tcPr>
            <w:tcW w:w="4394" w:type="dxa"/>
            <w:shd w:val="clear" w:color="auto" w:fill="F2CEED" w:themeFill="accent5" w:themeFillTint="33"/>
            <w:vAlign w:val="center"/>
          </w:tcPr>
          <w:p w14:paraId="77B1A613" w14:textId="77777777" w:rsidR="00A90C49" w:rsidRDefault="00A90C49" w:rsidP="009977E2">
            <w:pPr>
              <w:rPr>
                <w:rFonts w:ascii="Arial" w:hAnsi="Arial" w:cs="Arial"/>
                <w:sz w:val="20"/>
                <w:szCs w:val="20"/>
              </w:rPr>
            </w:pPr>
            <w:r>
              <w:rPr>
                <w:rFonts w:ascii="Arial" w:hAnsi="Arial" w:cs="Arial"/>
                <w:sz w:val="20"/>
                <w:szCs w:val="20"/>
              </w:rPr>
              <w:t>Infant Voices Festival: Day 2</w:t>
            </w:r>
          </w:p>
        </w:tc>
        <w:tc>
          <w:tcPr>
            <w:tcW w:w="2410" w:type="dxa"/>
            <w:shd w:val="clear" w:color="auto" w:fill="F2CEED" w:themeFill="accent5" w:themeFillTint="33"/>
            <w:vAlign w:val="center"/>
          </w:tcPr>
          <w:p w14:paraId="753D1E1C" w14:textId="77777777" w:rsidR="00A90C49" w:rsidRDefault="00A90C49" w:rsidP="009977E2">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44B91813" w14:textId="2816A207" w:rsidR="00A90C49" w:rsidRDefault="00A90C49" w:rsidP="009977E2">
            <w:pPr>
              <w:rPr>
                <w:rFonts w:ascii="Arial" w:eastAsia="Arial" w:hAnsi="Arial" w:cs="Arial"/>
                <w:sz w:val="20"/>
                <w:szCs w:val="20"/>
              </w:rPr>
            </w:pPr>
          </w:p>
        </w:tc>
      </w:tr>
      <w:tr w:rsidR="00A90C49" w14:paraId="4BA7ABE9" w14:textId="77777777" w:rsidTr="372DF347">
        <w:trPr>
          <w:trHeight w:val="322"/>
          <w:jc w:val="center"/>
        </w:trPr>
        <w:tc>
          <w:tcPr>
            <w:tcW w:w="1980" w:type="dxa"/>
            <w:shd w:val="clear" w:color="auto" w:fill="F2CEED" w:themeFill="accent5" w:themeFillTint="33"/>
            <w:vAlign w:val="center"/>
          </w:tcPr>
          <w:p w14:paraId="48B0C88F" w14:textId="77777777" w:rsidR="00A90C49" w:rsidRDefault="00A90C49" w:rsidP="009977E2">
            <w:pPr>
              <w:rPr>
                <w:rFonts w:ascii="Arial" w:hAnsi="Arial" w:cs="Arial"/>
                <w:sz w:val="20"/>
                <w:szCs w:val="20"/>
              </w:rPr>
            </w:pPr>
            <w:r>
              <w:rPr>
                <w:rFonts w:ascii="Arial" w:hAnsi="Arial" w:cs="Arial"/>
                <w:sz w:val="20"/>
                <w:szCs w:val="20"/>
              </w:rPr>
              <w:t>07.07.25, 11.15-12</w:t>
            </w:r>
          </w:p>
        </w:tc>
        <w:tc>
          <w:tcPr>
            <w:tcW w:w="4394" w:type="dxa"/>
            <w:shd w:val="clear" w:color="auto" w:fill="F2CEED" w:themeFill="accent5" w:themeFillTint="33"/>
            <w:vAlign w:val="center"/>
          </w:tcPr>
          <w:p w14:paraId="410ADE8E" w14:textId="77777777" w:rsidR="00A90C49" w:rsidRDefault="00A90C49" w:rsidP="009977E2">
            <w:pPr>
              <w:rPr>
                <w:rFonts w:ascii="Arial" w:hAnsi="Arial" w:cs="Arial"/>
                <w:sz w:val="20"/>
                <w:szCs w:val="20"/>
              </w:rPr>
            </w:pPr>
            <w:r>
              <w:rPr>
                <w:rFonts w:ascii="Arial" w:hAnsi="Arial" w:cs="Arial"/>
                <w:sz w:val="20"/>
                <w:szCs w:val="20"/>
              </w:rPr>
              <w:t>Musical Mondays 6: Alex and Archie</w:t>
            </w:r>
          </w:p>
        </w:tc>
        <w:tc>
          <w:tcPr>
            <w:tcW w:w="2410" w:type="dxa"/>
            <w:shd w:val="clear" w:color="auto" w:fill="F2CEED" w:themeFill="accent5" w:themeFillTint="33"/>
            <w:vAlign w:val="center"/>
          </w:tcPr>
          <w:p w14:paraId="5908C7CC" w14:textId="77777777" w:rsidR="00A90C49" w:rsidRDefault="00A90C49" w:rsidP="009977E2">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40E5D1A0" w14:textId="77777777" w:rsidR="00A90C49" w:rsidRDefault="00A90C49" w:rsidP="009977E2">
            <w:pPr>
              <w:rPr>
                <w:rFonts w:ascii="Arial" w:eastAsia="Arial" w:hAnsi="Arial" w:cs="Arial"/>
                <w:color w:val="000000" w:themeColor="text1"/>
                <w:sz w:val="20"/>
                <w:szCs w:val="20"/>
              </w:rPr>
            </w:pPr>
            <w:hyperlink r:id="rId18">
              <w:r w:rsidRPr="3A68DD0C">
                <w:rPr>
                  <w:rStyle w:val="Hyperlink"/>
                  <w:rFonts w:ascii="Arial" w:eastAsia="Arial" w:hAnsi="Arial" w:cs="Arial"/>
                  <w:sz w:val="20"/>
                  <w:szCs w:val="20"/>
                </w:rPr>
                <w:t>Sign up now</w:t>
              </w:r>
            </w:hyperlink>
          </w:p>
        </w:tc>
      </w:tr>
    </w:tbl>
    <w:p w14:paraId="7A7AD9BD" w14:textId="77777777" w:rsidR="00A90C49" w:rsidRDefault="00A90C49" w:rsidP="00A90C49">
      <w:pPr>
        <w:spacing w:after="0"/>
        <w:rPr>
          <w:rFonts w:ascii="Arial" w:hAnsi="Arial" w:cs="Arial"/>
          <w:sz w:val="24"/>
          <w:szCs w:val="24"/>
        </w:rPr>
      </w:pPr>
    </w:p>
    <w:p w14:paraId="56002E88" w14:textId="77777777" w:rsidR="00A90C49" w:rsidRDefault="00A90C49" w:rsidP="00A90C49">
      <w:pPr>
        <w:spacing w:after="0"/>
        <w:rPr>
          <w:rFonts w:ascii="Arial" w:hAnsi="Arial" w:cs="Arial"/>
          <w:sz w:val="24"/>
          <w:szCs w:val="24"/>
        </w:rPr>
      </w:pPr>
      <w:r w:rsidRPr="00DF0321">
        <w:rPr>
          <w:rFonts w:ascii="Arial" w:hAnsi="Arial" w:cs="Arial"/>
          <w:sz w:val="24"/>
          <w:szCs w:val="24"/>
        </w:rPr>
        <w:t>More events and opportunities will be added over the course of the year, and we will update all schools when more information is available. Please do share all opportunities with any colleagues as appropriate.</w:t>
      </w:r>
    </w:p>
    <w:p w14:paraId="6005EF72" w14:textId="77777777" w:rsidR="00A90C49" w:rsidRDefault="00A90C49" w:rsidP="00A90C49">
      <w:pPr>
        <w:spacing w:after="0"/>
        <w:rPr>
          <w:rFonts w:ascii="Arial" w:hAnsi="Arial" w:cs="Arial"/>
          <w:sz w:val="24"/>
          <w:szCs w:val="24"/>
        </w:rPr>
      </w:pPr>
    </w:p>
    <w:p w14:paraId="5EBFD2A9" w14:textId="77777777" w:rsidR="00A90C49" w:rsidRDefault="00A90C49" w:rsidP="00A90C49">
      <w:pPr>
        <w:spacing w:after="0"/>
        <w:rPr>
          <w:rFonts w:ascii="Arial" w:eastAsia="Arial" w:hAnsi="Arial" w:cs="Arial"/>
          <w:b/>
          <w:bCs/>
          <w:color w:val="000000" w:themeColor="text1"/>
          <w:sz w:val="24"/>
          <w:szCs w:val="24"/>
        </w:rPr>
      </w:pPr>
    </w:p>
    <w:p w14:paraId="00018CF8" w14:textId="77777777" w:rsidR="00A90C49" w:rsidRDefault="00A90C49" w:rsidP="00A90C49">
      <w:pPr>
        <w:spacing w:after="0"/>
        <w:rPr>
          <w:rFonts w:ascii="Arial" w:eastAsia="Arial" w:hAnsi="Arial" w:cs="Arial"/>
          <w:b/>
          <w:bCs/>
          <w:color w:val="000000" w:themeColor="text1"/>
          <w:sz w:val="24"/>
          <w:szCs w:val="24"/>
        </w:rPr>
      </w:pPr>
    </w:p>
    <w:p w14:paraId="5689A4F7" w14:textId="77777777" w:rsidR="00A90C49" w:rsidRDefault="00A90C49" w:rsidP="00A90C49">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14:paraId="798A6B46" w14:textId="77777777" w:rsidR="00A90C49" w:rsidRPr="00C51196" w:rsidRDefault="00A90C49" w:rsidP="00C51196">
      <w:pPr>
        <w:spacing w:after="0" w:line="240" w:lineRule="auto"/>
        <w:rPr>
          <w:rFonts w:ascii="Arial" w:eastAsia="Arial" w:hAnsi="Arial" w:cs="Arial"/>
        </w:rPr>
      </w:pPr>
      <w:r w:rsidRPr="00C51196">
        <w:rPr>
          <w:rFonts w:ascii="Arial" w:eastAsia="Arial" w:hAnsi="Arial" w:cs="Arial"/>
          <w:b/>
          <w:bCs/>
          <w:color w:val="000000" w:themeColor="text1"/>
        </w:rPr>
        <w:lastRenderedPageBreak/>
        <w:t>More detailed information can be found in the next section covering:</w:t>
      </w:r>
    </w:p>
    <w:p w14:paraId="4E42586F" w14:textId="77777777" w:rsidR="00A90C49" w:rsidRPr="00C51196" w:rsidRDefault="00A90C49" w:rsidP="00C51196">
      <w:pPr>
        <w:pStyle w:val="ListParagraph"/>
        <w:numPr>
          <w:ilvl w:val="0"/>
          <w:numId w:val="8"/>
        </w:numPr>
        <w:spacing w:after="0" w:line="240" w:lineRule="auto"/>
        <w:rPr>
          <w:rFonts w:ascii="Arial" w:eastAsia="Arial" w:hAnsi="Arial" w:cs="Arial"/>
        </w:rPr>
      </w:pPr>
      <w:r w:rsidRPr="00C51196">
        <w:rPr>
          <w:rFonts w:ascii="Arial" w:eastAsia="Arial" w:hAnsi="Arial" w:cs="Arial"/>
        </w:rPr>
        <w:t>Working with schools 2025-26 academic year</w:t>
      </w:r>
    </w:p>
    <w:p w14:paraId="7D803D3C" w14:textId="51C3859B" w:rsidR="00A75AC9" w:rsidRPr="00C51196" w:rsidRDefault="00A75AC9" w:rsidP="00C51196">
      <w:pPr>
        <w:pStyle w:val="ListParagraph"/>
        <w:numPr>
          <w:ilvl w:val="0"/>
          <w:numId w:val="8"/>
        </w:numPr>
        <w:spacing w:after="0" w:line="240" w:lineRule="auto"/>
        <w:rPr>
          <w:rFonts w:ascii="Arial" w:eastAsia="Arial" w:hAnsi="Arial" w:cs="Arial"/>
        </w:rPr>
      </w:pPr>
      <w:r w:rsidRPr="46E075E2">
        <w:rPr>
          <w:rFonts w:ascii="Arial" w:eastAsia="Arial" w:hAnsi="Arial" w:cs="Arial"/>
        </w:rPr>
        <w:t xml:space="preserve">Nominating pupils for </w:t>
      </w:r>
      <w:r w:rsidR="00246237" w:rsidRPr="46E075E2">
        <w:rPr>
          <w:rFonts w:ascii="Arial" w:eastAsia="Arial" w:hAnsi="Arial" w:cs="Arial"/>
        </w:rPr>
        <w:t>scholarships/bursa</w:t>
      </w:r>
      <w:r w:rsidR="00BB2062" w:rsidRPr="46E075E2">
        <w:rPr>
          <w:rFonts w:ascii="Arial" w:eastAsia="Arial" w:hAnsi="Arial" w:cs="Arial"/>
        </w:rPr>
        <w:t>ries</w:t>
      </w:r>
    </w:p>
    <w:p w14:paraId="5CF2794C" w14:textId="7A09CF01"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Absolute Music Essentials</w:t>
      </w:r>
      <w:r w:rsidR="00AA7511" w:rsidRPr="00C51196">
        <w:rPr>
          <w:rFonts w:ascii="Arial" w:eastAsia="Arial" w:hAnsi="Arial" w:cs="Arial"/>
          <w:color w:val="000000" w:themeColor="text1"/>
        </w:rPr>
        <w:t xml:space="preserve"> CPD/</w:t>
      </w:r>
      <w:r w:rsidR="00C04C0A" w:rsidRPr="00C51196">
        <w:rPr>
          <w:rFonts w:ascii="Arial" w:eastAsia="Arial" w:hAnsi="Arial" w:cs="Arial"/>
          <w:color w:val="000000" w:themeColor="text1"/>
        </w:rPr>
        <w:t>Phase Specific CPD for school staff</w:t>
      </w:r>
    </w:p>
    <w:p w14:paraId="76713AAB" w14:textId="77777777" w:rsidR="00C04C0A" w:rsidRPr="00C51196" w:rsidRDefault="00C04C0A"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Musical Mondays</w:t>
      </w:r>
    </w:p>
    <w:p w14:paraId="5533C376"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Musical Senses 2025 – Register now</w:t>
      </w:r>
    </w:p>
    <w:p w14:paraId="15EB015C"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Makaton Choir</w:t>
      </w:r>
    </w:p>
    <w:p w14:paraId="5AAA2DDB"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New ISM Frameworks for Curriculum, Pedagogy, and Assessment</w:t>
      </w:r>
    </w:p>
    <w:p w14:paraId="4DAE2391"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ABRSM Exam Discount Scheme</w:t>
      </w:r>
    </w:p>
    <w:p w14:paraId="121755F2" w14:textId="77777777" w:rsidR="00A90C49" w:rsidRPr="00C51196" w:rsidRDefault="00A90C49" w:rsidP="00C51196">
      <w:pPr>
        <w:pStyle w:val="ListParagraph"/>
        <w:numPr>
          <w:ilvl w:val="0"/>
          <w:numId w:val="8"/>
        </w:numPr>
        <w:spacing w:line="240" w:lineRule="auto"/>
        <w:rPr>
          <w:rFonts w:ascii="Arial" w:eastAsia="Arial" w:hAnsi="Arial" w:cs="Arial"/>
        </w:rPr>
      </w:pPr>
      <w:r w:rsidRPr="00C51196">
        <w:rPr>
          <w:rFonts w:ascii="Arial" w:eastAsia="Arial" w:hAnsi="Arial" w:cs="Arial"/>
          <w:color w:val="000000" w:themeColor="text1"/>
        </w:rPr>
        <w:t>Reminder: TBMH after school classes at the Lyric Theatre</w:t>
      </w:r>
    </w:p>
    <w:p w14:paraId="2448E97A"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Virtual Music School</w:t>
      </w:r>
    </w:p>
    <w:p w14:paraId="1C31A884"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WhatsApp Groups</w:t>
      </w:r>
    </w:p>
    <w:p w14:paraId="381A9676" w14:textId="77777777" w:rsidR="00A90C49" w:rsidRPr="00C51196" w:rsidRDefault="00A90C49" w:rsidP="00C51196">
      <w:pPr>
        <w:pStyle w:val="ListParagraph"/>
        <w:numPr>
          <w:ilvl w:val="0"/>
          <w:numId w:val="8"/>
        </w:numPr>
        <w:spacing w:line="240" w:lineRule="auto"/>
        <w:rPr>
          <w:rFonts w:ascii="Arial" w:eastAsia="Arial" w:hAnsi="Arial" w:cs="Arial"/>
        </w:rPr>
      </w:pPr>
      <w:r w:rsidRPr="00C51196">
        <w:rPr>
          <w:rFonts w:ascii="Arial" w:eastAsia="Arial" w:hAnsi="Arial" w:cs="Arial"/>
        </w:rPr>
        <w:t>FREE Curriculum and Resources for every school/setting (birth - 25)</w:t>
      </w:r>
    </w:p>
    <w:p w14:paraId="53F2E357" w14:textId="6F5610D2" w:rsidR="00735463" w:rsidRPr="00C51196" w:rsidRDefault="00735463" w:rsidP="00C51196">
      <w:pPr>
        <w:pStyle w:val="ListParagraph"/>
        <w:numPr>
          <w:ilvl w:val="0"/>
          <w:numId w:val="8"/>
        </w:numPr>
        <w:spacing w:after="0" w:line="240" w:lineRule="auto"/>
        <w:rPr>
          <w:rFonts w:ascii="Arial" w:hAnsi="Arial" w:cs="Arial"/>
        </w:rPr>
      </w:pPr>
      <w:r w:rsidRPr="00C51196">
        <w:rPr>
          <w:rFonts w:ascii="Arial" w:eastAsia="Times New Roman" w:hAnsi="Arial" w:cs="Arial"/>
        </w:rPr>
        <w:t>Save the Date: 2</w:t>
      </w:r>
      <w:r w:rsidRPr="00C51196">
        <w:rPr>
          <w:rFonts w:ascii="Arial" w:eastAsia="Times New Roman" w:hAnsi="Arial" w:cs="Arial"/>
          <w:vertAlign w:val="superscript"/>
        </w:rPr>
        <w:t>nd</w:t>
      </w:r>
      <w:r w:rsidRPr="00C51196">
        <w:rPr>
          <w:rFonts w:ascii="Arial" w:eastAsia="Times New Roman" w:hAnsi="Arial" w:cs="Arial"/>
        </w:rPr>
        <w:t xml:space="preserve"> October 2025: </w:t>
      </w:r>
      <w:r w:rsidRPr="00C51196">
        <w:rPr>
          <w:rFonts w:ascii="Arial" w:hAnsi="Arial" w:cs="Arial"/>
        </w:rPr>
        <w:t>LWMH Secondary Phase Music Leaders CPD</w:t>
      </w:r>
    </w:p>
    <w:p w14:paraId="6F0B03C8" w14:textId="77777777" w:rsidR="00A90C49" w:rsidRPr="00C51196" w:rsidRDefault="00A90C49" w:rsidP="00C51196">
      <w:pPr>
        <w:pStyle w:val="ListParagraph"/>
        <w:spacing w:line="240" w:lineRule="auto"/>
        <w:rPr>
          <w:rFonts w:ascii="Arial" w:eastAsia="Arial" w:hAnsi="Arial" w:cs="Arial"/>
          <w:color w:val="000000" w:themeColor="text1"/>
        </w:rPr>
      </w:pPr>
    </w:p>
    <w:p w14:paraId="149D0479" w14:textId="473BD24F" w:rsidR="00A90C49" w:rsidRPr="00C51196" w:rsidRDefault="00A90C49" w:rsidP="00C51196">
      <w:pPr>
        <w:pStyle w:val="ListParagraph"/>
        <w:numPr>
          <w:ilvl w:val="0"/>
          <w:numId w:val="24"/>
        </w:numPr>
        <w:spacing w:after="0" w:line="240" w:lineRule="auto"/>
        <w:rPr>
          <w:rFonts w:ascii="Arial" w:hAnsi="Arial" w:cs="Arial"/>
          <w:b/>
          <w:bCs/>
          <w:color w:val="D86DCB" w:themeColor="accent5" w:themeTint="99"/>
          <w:u w:val="single"/>
        </w:rPr>
      </w:pPr>
      <w:r w:rsidRPr="00C51196">
        <w:rPr>
          <w:rFonts w:ascii="Arial" w:hAnsi="Arial" w:cs="Arial"/>
          <w:b/>
          <w:bCs/>
          <w:color w:val="D86DCB" w:themeColor="accent5" w:themeTint="99"/>
          <w:u w:val="single"/>
        </w:rPr>
        <w:t>Key Message: Working with schools 2025-26 academic year</w:t>
      </w:r>
    </w:p>
    <w:p w14:paraId="66C15053" w14:textId="77777777" w:rsidR="00A90C49" w:rsidRPr="00C51196" w:rsidRDefault="00A90C49" w:rsidP="00C51196">
      <w:pPr>
        <w:spacing w:after="0" w:line="240" w:lineRule="auto"/>
        <w:rPr>
          <w:rFonts w:ascii="Arial" w:eastAsia="Arial" w:hAnsi="Arial" w:cs="Arial"/>
          <w:b/>
          <w:bCs/>
        </w:rPr>
      </w:pPr>
      <w:r w:rsidRPr="00C51196">
        <w:rPr>
          <w:rFonts w:ascii="Arial" w:eastAsia="Arial" w:hAnsi="Arial" w:cs="Arial"/>
        </w:rPr>
        <w:t>The Music Hub exists to work with every single state-maintained school in the three boroughs. We do this in many ways – every school can access a raft of free resources/support and some schools also buy-in traded service to enhance their in-school music delivery. The key message is that we want to hear from every music lead in every school/setting – Primary, Secondary, Alternative Provision, SEND, 16+, and EYFS. Together, the Music Hub and schools can amplify music education outcomes for all children and young people.</w:t>
      </w:r>
      <w:r w:rsidRPr="00C51196">
        <w:rPr>
          <w:rFonts w:ascii="Arial" w:eastAsia="Arial" w:hAnsi="Arial" w:cs="Arial"/>
          <w:b/>
          <w:bCs/>
        </w:rPr>
        <w:t xml:space="preserve"> </w:t>
      </w:r>
      <w:r w:rsidRPr="00C51196">
        <w:rPr>
          <w:rFonts w:ascii="Arial" w:eastAsia="Arial" w:hAnsi="Arial" w:cs="Arial"/>
        </w:rPr>
        <w:t>All details can be found</w:t>
      </w:r>
      <w:r w:rsidRPr="00C51196">
        <w:rPr>
          <w:rFonts w:ascii="Arial" w:eastAsia="Arial" w:hAnsi="Arial" w:cs="Arial"/>
          <w:b/>
          <w:bCs/>
        </w:rPr>
        <w:t xml:space="preserve"> </w:t>
      </w:r>
      <w:hyperlink r:id="rId19" w:history="1">
        <w:r w:rsidRPr="00C51196">
          <w:rPr>
            <w:rStyle w:val="Hyperlink"/>
            <w:rFonts w:ascii="Arial" w:hAnsi="Arial" w:cs="Arial"/>
            <w:b/>
            <w:bCs/>
          </w:rPr>
          <w:t>HERE</w:t>
        </w:r>
      </w:hyperlink>
      <w:r w:rsidRPr="00C51196">
        <w:rPr>
          <w:rFonts w:ascii="Arial" w:eastAsia="Arial" w:hAnsi="Arial" w:cs="Arial"/>
        </w:rPr>
        <w:t>, and</w:t>
      </w:r>
      <w:r w:rsidRPr="00C51196">
        <w:rPr>
          <w:rFonts w:ascii="Arial" w:eastAsia="Arial" w:hAnsi="Arial" w:cs="Arial"/>
          <w:b/>
          <w:bCs/>
        </w:rPr>
        <w:t xml:space="preserve"> t</w:t>
      </w:r>
      <w:r w:rsidRPr="00C51196">
        <w:rPr>
          <w:rFonts w:ascii="Arial" w:eastAsia="Arial" w:hAnsi="Arial" w:cs="Arial"/>
        </w:rPr>
        <w:t>his headline summary explains how it works (Word version </w:t>
      </w:r>
      <w:hyperlink r:id="rId20" w:tgtFrame="_blank" w:tooltip="Music Hub Schools Summary 2025-26 (FINAL).docx" w:history="1">
        <w:r w:rsidRPr="00C51196">
          <w:rPr>
            <w:rStyle w:val="Hyperlink"/>
            <w:rFonts w:ascii="Arial" w:eastAsia="Arial" w:hAnsi="Arial" w:cs="Arial"/>
            <w:b/>
            <w:bCs/>
          </w:rPr>
          <w:t>HERE</w:t>
        </w:r>
      </w:hyperlink>
      <w:r w:rsidRPr="00C51196">
        <w:rPr>
          <w:rFonts w:ascii="Arial" w:eastAsia="Arial" w:hAnsi="Arial" w:cs="Arial"/>
        </w:rPr>
        <w:t>;  PDF version </w:t>
      </w:r>
      <w:hyperlink r:id="rId21" w:tgtFrame="_blank" w:tooltip="Music Hub Schools Summary 2025-26 (FINAL).pdf" w:history="1">
        <w:r w:rsidRPr="00C51196">
          <w:rPr>
            <w:rStyle w:val="Hyperlink"/>
            <w:rFonts w:ascii="Arial" w:eastAsia="Arial" w:hAnsi="Arial" w:cs="Arial"/>
            <w:b/>
            <w:bCs/>
          </w:rPr>
          <w:t>HERE</w:t>
        </w:r>
      </w:hyperlink>
      <w:r w:rsidRPr="00C51196">
        <w:rPr>
          <w:rFonts w:ascii="Arial" w:eastAsia="Arial" w:hAnsi="Arial" w:cs="Arial"/>
        </w:rPr>
        <w:t>).</w:t>
      </w:r>
    </w:p>
    <w:p w14:paraId="21336D1A" w14:textId="77777777" w:rsidR="00A90C49" w:rsidRPr="00C51196" w:rsidRDefault="00A90C49" w:rsidP="00C51196">
      <w:pPr>
        <w:spacing w:after="0" w:line="240" w:lineRule="auto"/>
        <w:rPr>
          <w:rFonts w:ascii="Arial" w:eastAsia="Arial" w:hAnsi="Arial" w:cs="Arial"/>
        </w:rPr>
      </w:pPr>
    </w:p>
    <w:p w14:paraId="4CED35F7" w14:textId="77777777" w:rsidR="00A90C49" w:rsidRPr="00C51196" w:rsidRDefault="00A90C49" w:rsidP="00C51196">
      <w:pPr>
        <w:spacing w:after="0" w:line="240" w:lineRule="auto"/>
        <w:rPr>
          <w:rFonts w:ascii="Arial" w:eastAsia="Arial" w:hAnsi="Arial" w:cs="Arial"/>
        </w:rPr>
      </w:pPr>
      <w:r w:rsidRPr="00C51196">
        <w:rPr>
          <w:rFonts w:ascii="Arial" w:eastAsia="Arial" w:hAnsi="Arial" w:cs="Arial"/>
        </w:rPr>
        <w:t>To keep things straightforward for schools, we split our work with schools into two categories:</w:t>
      </w:r>
    </w:p>
    <w:p w14:paraId="433C356C" w14:textId="77777777" w:rsidR="00A90C49" w:rsidRPr="00C51196" w:rsidRDefault="00A90C49" w:rsidP="00C51196">
      <w:pPr>
        <w:numPr>
          <w:ilvl w:val="0"/>
          <w:numId w:val="22"/>
        </w:numPr>
        <w:tabs>
          <w:tab w:val="clear" w:pos="720"/>
          <w:tab w:val="num" w:pos="360"/>
        </w:tabs>
        <w:spacing w:after="0" w:line="240" w:lineRule="auto"/>
        <w:ind w:left="360"/>
        <w:rPr>
          <w:rFonts w:ascii="Arial" w:eastAsia="Arial" w:hAnsi="Arial" w:cs="Arial"/>
        </w:rPr>
      </w:pPr>
      <w:r w:rsidRPr="00C51196">
        <w:rPr>
          <w:rFonts w:ascii="Arial" w:eastAsia="Arial" w:hAnsi="Arial" w:cs="Arial"/>
          <w:b/>
          <w:bCs/>
        </w:rPr>
        <w:t>Free services</w:t>
      </w:r>
      <w:r w:rsidRPr="00C51196">
        <w:rPr>
          <w:rFonts w:ascii="Arial" w:eastAsia="Arial" w:hAnsi="Arial" w:cs="Arial"/>
        </w:rPr>
        <w:t> for every school. The free services are open to any state-maintained school and range from performance events, whole-class teaching resources, access to the Virtual Music School, curriculum guidance documents, network meetings, and wider partnership opportunities</w:t>
      </w:r>
    </w:p>
    <w:p w14:paraId="77DA5143" w14:textId="77777777" w:rsidR="00A90C49" w:rsidRPr="00C51196" w:rsidRDefault="00A90C49" w:rsidP="00C51196">
      <w:pPr>
        <w:numPr>
          <w:ilvl w:val="0"/>
          <w:numId w:val="22"/>
        </w:numPr>
        <w:tabs>
          <w:tab w:val="clear" w:pos="720"/>
          <w:tab w:val="num" w:pos="360"/>
        </w:tabs>
        <w:spacing w:after="0" w:line="240" w:lineRule="auto"/>
        <w:ind w:left="360"/>
        <w:rPr>
          <w:rFonts w:ascii="Arial" w:eastAsia="Arial" w:hAnsi="Arial" w:cs="Arial"/>
        </w:rPr>
      </w:pPr>
      <w:r w:rsidRPr="00C51196">
        <w:rPr>
          <w:rFonts w:ascii="Arial" w:eastAsia="Arial" w:hAnsi="Arial" w:cs="Arial"/>
          <w:b/>
          <w:bCs/>
        </w:rPr>
        <w:t>Charged-for traded</w:t>
      </w:r>
      <w:r w:rsidRPr="00C51196">
        <w:rPr>
          <w:rFonts w:ascii="Arial" w:eastAsia="Arial" w:hAnsi="Arial" w:cs="Arial"/>
        </w:rPr>
        <w:t> services. These include instrumental / vocal teaching in small groups and whole classes, ensembles, some CPD and performance events and consultancy work</w:t>
      </w:r>
    </w:p>
    <w:p w14:paraId="0D6C802A" w14:textId="77777777" w:rsidR="00A90C49" w:rsidRPr="00C51196" w:rsidRDefault="00A90C49" w:rsidP="00C51196">
      <w:pPr>
        <w:pStyle w:val="ListParagraph"/>
        <w:numPr>
          <w:ilvl w:val="0"/>
          <w:numId w:val="23"/>
        </w:numPr>
        <w:spacing w:after="0" w:line="240" w:lineRule="auto"/>
        <w:ind w:left="720"/>
        <w:rPr>
          <w:rFonts w:ascii="Arial" w:eastAsia="Arial" w:hAnsi="Arial" w:cs="Arial"/>
        </w:rPr>
      </w:pPr>
      <w:r w:rsidRPr="00C51196">
        <w:rPr>
          <w:rFonts w:ascii="Arial" w:eastAsia="Arial" w:hAnsi="Arial" w:cs="Arial"/>
        </w:rPr>
        <w:t xml:space="preserve">Standard Rate £44 per hour: for individual, paired, small group teaching, or whole-class support teacher work. </w:t>
      </w:r>
    </w:p>
    <w:p w14:paraId="167D7273" w14:textId="77777777" w:rsidR="00A90C49" w:rsidRPr="00C51196" w:rsidRDefault="00A90C49" w:rsidP="00C51196">
      <w:pPr>
        <w:pStyle w:val="ListParagraph"/>
        <w:numPr>
          <w:ilvl w:val="0"/>
          <w:numId w:val="23"/>
        </w:numPr>
        <w:spacing w:after="0" w:line="240" w:lineRule="auto"/>
        <w:ind w:left="720"/>
        <w:rPr>
          <w:rFonts w:ascii="Arial" w:eastAsia="Arial" w:hAnsi="Arial" w:cs="Arial"/>
        </w:rPr>
      </w:pPr>
      <w:r w:rsidRPr="00C51196">
        <w:rPr>
          <w:rFonts w:ascii="Arial" w:eastAsia="Arial" w:hAnsi="Arial" w:cs="Arial"/>
        </w:rPr>
        <w:t xml:space="preserve">Lead Rate £46 per hour: for leading whole class instrumental teaching and / or ensemble leadership. </w:t>
      </w:r>
    </w:p>
    <w:p w14:paraId="0309DC95" w14:textId="77777777" w:rsidR="00C51196" w:rsidRPr="00C51196" w:rsidRDefault="00C51196" w:rsidP="00C51196">
      <w:pPr>
        <w:spacing w:after="0" w:line="240" w:lineRule="auto"/>
        <w:ind w:left="360"/>
        <w:rPr>
          <w:rFonts w:ascii="Arial" w:eastAsia="Arial" w:hAnsi="Arial" w:cs="Arial"/>
          <w:u w:val="single"/>
        </w:rPr>
      </w:pPr>
      <w:r w:rsidRPr="00C51196">
        <w:rPr>
          <w:rFonts w:ascii="Arial" w:eastAsia="Arial" w:hAnsi="Arial" w:cs="Arial"/>
          <w:b/>
          <w:bCs/>
        </w:rPr>
        <w:t>Making a Booking for Traded Services for Sep 2025 to July 2026</w:t>
      </w:r>
      <w:r w:rsidRPr="00C51196">
        <w:rPr>
          <w:rFonts w:ascii="Arial" w:eastAsia="Arial" w:hAnsi="Arial" w:cs="Arial"/>
        </w:rPr>
        <w:t>:</w:t>
      </w:r>
    </w:p>
    <w:p w14:paraId="2C5FED63" w14:textId="77777777" w:rsidR="00C51196" w:rsidRPr="00C51196" w:rsidRDefault="00C51196" w:rsidP="00C51196">
      <w:pPr>
        <w:pStyle w:val="ListParagraph"/>
        <w:numPr>
          <w:ilvl w:val="0"/>
          <w:numId w:val="28"/>
        </w:numPr>
        <w:spacing w:after="0" w:line="240" w:lineRule="auto"/>
        <w:rPr>
          <w:rFonts w:ascii="Arial" w:eastAsia="Arial" w:hAnsi="Arial" w:cs="Arial"/>
        </w:rPr>
      </w:pPr>
      <w:r w:rsidRPr="00C51196">
        <w:rPr>
          <w:rFonts w:ascii="Arial" w:eastAsia="Arial" w:hAnsi="Arial" w:cs="Arial"/>
        </w:rPr>
        <w:t>Music Hub Schools Terms &amp; Conditions 2025-26 (Word version </w:t>
      </w:r>
      <w:hyperlink r:id="rId22" w:tgtFrame="_blank" w:tooltip="Music Hub Schools TCs 2025-26 (FINAL).docx" w:history="1">
        <w:r w:rsidRPr="00C51196">
          <w:rPr>
            <w:rStyle w:val="Hyperlink"/>
            <w:rFonts w:ascii="Arial" w:eastAsia="Arial" w:hAnsi="Arial" w:cs="Arial"/>
            <w:b/>
            <w:bCs/>
          </w:rPr>
          <w:t>HERE</w:t>
        </w:r>
      </w:hyperlink>
      <w:r w:rsidRPr="00C51196">
        <w:rPr>
          <w:rFonts w:ascii="Arial" w:eastAsia="Arial" w:hAnsi="Arial" w:cs="Arial"/>
        </w:rPr>
        <w:t>; PDF version </w:t>
      </w:r>
      <w:hyperlink r:id="rId23" w:tgtFrame="_blank" w:tooltip="Music Hub Schools TCs 2025-26 (FINAL).pdf (1)" w:history="1">
        <w:r w:rsidRPr="00C51196">
          <w:rPr>
            <w:rStyle w:val="Hyperlink"/>
            <w:rFonts w:ascii="Arial" w:eastAsia="Arial" w:hAnsi="Arial" w:cs="Arial"/>
            <w:b/>
            <w:bCs/>
          </w:rPr>
          <w:t>HERE</w:t>
        </w:r>
      </w:hyperlink>
      <w:r w:rsidRPr="00C51196">
        <w:rPr>
          <w:rFonts w:ascii="Arial" w:eastAsia="Arial" w:hAnsi="Arial" w:cs="Arial"/>
        </w:rPr>
        <w:t>)</w:t>
      </w:r>
    </w:p>
    <w:p w14:paraId="66BCF60E" w14:textId="77777777" w:rsidR="00D70781" w:rsidRPr="00C51196" w:rsidRDefault="00D70781" w:rsidP="00C51196">
      <w:pPr>
        <w:spacing w:after="0" w:line="240" w:lineRule="auto"/>
        <w:rPr>
          <w:rFonts w:ascii="Arial" w:eastAsia="Arial" w:hAnsi="Arial" w:cs="Arial"/>
        </w:rPr>
      </w:pPr>
    </w:p>
    <w:p w14:paraId="7D153A26" w14:textId="4E4B125E" w:rsidR="00D70781" w:rsidRPr="00C51196" w:rsidRDefault="00D70781" w:rsidP="00C51196">
      <w:pPr>
        <w:pStyle w:val="ListParagraph"/>
        <w:numPr>
          <w:ilvl w:val="0"/>
          <w:numId w:val="24"/>
        </w:numPr>
        <w:spacing w:after="0" w:line="240" w:lineRule="auto"/>
        <w:rPr>
          <w:rFonts w:ascii="Arial" w:hAnsi="Arial" w:cs="Arial"/>
          <w:b/>
          <w:bCs/>
          <w:color w:val="D86DCB" w:themeColor="accent5" w:themeTint="99"/>
          <w:u w:val="single"/>
        </w:rPr>
      </w:pPr>
      <w:r w:rsidRPr="00C51196">
        <w:rPr>
          <w:rFonts w:ascii="Arial" w:hAnsi="Arial" w:cs="Arial"/>
          <w:b/>
          <w:bCs/>
          <w:color w:val="D86DCB" w:themeColor="accent5" w:themeTint="99"/>
          <w:u w:val="single"/>
        </w:rPr>
        <w:t>Nominating pupils for scholarships/bursaries</w:t>
      </w:r>
    </w:p>
    <w:p w14:paraId="0466C925" w14:textId="548EF1DF" w:rsidR="00C410BE" w:rsidRPr="00C51196" w:rsidRDefault="00C410BE" w:rsidP="00C51196">
      <w:pPr>
        <w:spacing w:after="0" w:line="240" w:lineRule="auto"/>
        <w:rPr>
          <w:rFonts w:ascii="Arial" w:hAnsi="Arial" w:cs="Arial"/>
        </w:rPr>
      </w:pPr>
      <w:r w:rsidRPr="00C51196">
        <w:rPr>
          <w:rFonts w:ascii="Arial" w:eastAsia="Arial" w:hAnsi="Arial" w:cs="Arial"/>
          <w:b/>
          <w:bCs/>
          <w:i/>
          <w:iCs/>
        </w:rPr>
        <w:t>London Music Fund</w:t>
      </w:r>
      <w:r w:rsidRPr="00C51196">
        <w:rPr>
          <w:rFonts w:ascii="Arial" w:eastAsia="Arial" w:hAnsi="Arial" w:cs="Arial"/>
        </w:rPr>
        <w:t xml:space="preserve"> (Autumn 2025-Summer 2029):</w:t>
      </w:r>
    </w:p>
    <w:p w14:paraId="763F48B6" w14:textId="77777777" w:rsidR="00C410BE" w:rsidRPr="00C51196" w:rsidRDefault="00C410BE" w:rsidP="00C51196">
      <w:pPr>
        <w:pStyle w:val="ListParagraph"/>
        <w:numPr>
          <w:ilvl w:val="0"/>
          <w:numId w:val="2"/>
        </w:numPr>
        <w:spacing w:after="0" w:line="240" w:lineRule="auto"/>
        <w:rPr>
          <w:rFonts w:ascii="Arial" w:eastAsia="Arial" w:hAnsi="Arial" w:cs="Arial"/>
          <w:color w:val="467886"/>
          <w:u w:val="single"/>
        </w:rPr>
      </w:pPr>
      <w:r w:rsidRPr="00C51196">
        <w:rPr>
          <w:rFonts w:ascii="Arial" w:eastAsia="Arial" w:hAnsi="Arial" w:cs="Arial"/>
          <w:b/>
          <w:bCs/>
        </w:rPr>
        <w:t>19th May</w:t>
      </w:r>
      <w:r w:rsidRPr="00C51196">
        <w:rPr>
          <w:rFonts w:ascii="Arial" w:eastAsia="Arial" w:hAnsi="Arial" w:cs="Arial"/>
        </w:rPr>
        <w:t xml:space="preserve"> - Applications are due to TBMH via email: </w:t>
      </w:r>
      <w:hyperlink r:id="rId24">
        <w:r w:rsidRPr="00C51196">
          <w:rPr>
            <w:rStyle w:val="Hyperlink"/>
            <w:rFonts w:ascii="Arial" w:eastAsia="Arial" w:hAnsi="Arial" w:cs="Arial"/>
            <w:color w:val="467886"/>
          </w:rPr>
          <w:t>katie.stuffelbeam@rbkc.gov.uk</w:t>
        </w:r>
      </w:hyperlink>
    </w:p>
    <w:p w14:paraId="74D557C3"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3-4 nominations per borough, not guaranteed award (only 2 per borough awarded for 2024-28 cohort)</w:t>
      </w:r>
    </w:p>
    <w:p w14:paraId="3794D88A"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4-year bursary to attend the Saturday Music School for instrumental lessons (Not Piano or Voice), ensembles and musicianship held at Latymer Upper (W6 9LR)</w:t>
      </w:r>
    </w:p>
    <w:p w14:paraId="6443F3FB"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Possibility to also join weekday choir or ensemble held at Lyric Theatre Hammersmith</w:t>
      </w:r>
    </w:p>
    <w:p w14:paraId="1DF3D9D3"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Must be currently in year 4 or 5 (year 5 or 6 in September 2025)</w:t>
      </w:r>
    </w:p>
    <w:p w14:paraId="2EF82DDF"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Need based bursary, must be able to show financial need (FSM/PP/Universal Credit/JSA)</w:t>
      </w:r>
    </w:p>
    <w:p w14:paraId="0204A306"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 xml:space="preserve">Please send an expression of interest to request the application form or to ask Katie of any questions or concerns: </w:t>
      </w:r>
      <w:hyperlink r:id="rId25">
        <w:r w:rsidRPr="00C51196">
          <w:rPr>
            <w:rStyle w:val="Hyperlink"/>
            <w:rFonts w:ascii="Arial" w:eastAsia="Arial" w:hAnsi="Arial" w:cs="Arial"/>
            <w:color w:val="467886"/>
          </w:rPr>
          <w:t>Katie.Stuffelbeam@rbkc.gov.uk</w:t>
        </w:r>
      </w:hyperlink>
      <w:r w:rsidRPr="00C51196">
        <w:rPr>
          <w:rFonts w:ascii="Arial" w:eastAsia="Arial" w:hAnsi="Arial" w:cs="Arial"/>
        </w:rPr>
        <w:t xml:space="preserve"> </w:t>
      </w:r>
    </w:p>
    <w:p w14:paraId="06EEDCF3" w14:textId="77777777" w:rsidR="00C410BE" w:rsidRPr="00C51196" w:rsidRDefault="00C410BE" w:rsidP="00C51196">
      <w:pPr>
        <w:spacing w:after="0" w:line="240" w:lineRule="auto"/>
        <w:rPr>
          <w:rFonts w:ascii="Arial" w:hAnsi="Arial" w:cs="Arial"/>
        </w:rPr>
      </w:pPr>
      <w:r w:rsidRPr="00C51196">
        <w:rPr>
          <w:rFonts w:ascii="Arial" w:eastAsia="Arial" w:hAnsi="Arial" w:cs="Arial"/>
        </w:rPr>
        <w:t xml:space="preserve"> </w:t>
      </w:r>
    </w:p>
    <w:p w14:paraId="149EF980" w14:textId="77777777" w:rsidR="00C410BE" w:rsidRPr="00C51196" w:rsidRDefault="00C410BE" w:rsidP="00C51196">
      <w:pPr>
        <w:spacing w:after="0" w:line="240" w:lineRule="auto"/>
        <w:rPr>
          <w:rFonts w:ascii="Arial" w:hAnsi="Arial" w:cs="Arial"/>
        </w:rPr>
      </w:pPr>
      <w:r w:rsidRPr="00C51196">
        <w:rPr>
          <w:rFonts w:ascii="Arial" w:eastAsia="Arial" w:hAnsi="Arial" w:cs="Arial"/>
          <w:b/>
          <w:bCs/>
          <w:i/>
          <w:iCs/>
        </w:rPr>
        <w:t>John Lyons Bursary</w:t>
      </w:r>
      <w:r w:rsidRPr="00C51196">
        <w:rPr>
          <w:rFonts w:ascii="Arial" w:eastAsia="Arial" w:hAnsi="Arial" w:cs="Arial"/>
        </w:rPr>
        <w:t xml:space="preserve"> (Autumn 2025-Summer 2029):</w:t>
      </w:r>
    </w:p>
    <w:p w14:paraId="31D655D8" w14:textId="77777777" w:rsidR="00C410BE" w:rsidRPr="00C51196" w:rsidRDefault="00C410BE" w:rsidP="00C51196">
      <w:pPr>
        <w:pStyle w:val="ListParagraph"/>
        <w:numPr>
          <w:ilvl w:val="0"/>
          <w:numId w:val="1"/>
        </w:numPr>
        <w:spacing w:after="0" w:line="240" w:lineRule="auto"/>
        <w:rPr>
          <w:rFonts w:ascii="Arial" w:eastAsia="Arial" w:hAnsi="Arial" w:cs="Arial"/>
          <w:color w:val="467886"/>
          <w:u w:val="single"/>
        </w:rPr>
      </w:pPr>
      <w:r w:rsidRPr="00C51196">
        <w:rPr>
          <w:rFonts w:ascii="Arial" w:eastAsia="Arial" w:hAnsi="Arial" w:cs="Arial"/>
          <w:b/>
          <w:bCs/>
        </w:rPr>
        <w:t>19</w:t>
      </w:r>
      <w:r w:rsidRPr="00C51196">
        <w:rPr>
          <w:rFonts w:ascii="Arial" w:eastAsia="Arial" w:hAnsi="Arial" w:cs="Arial"/>
          <w:b/>
          <w:bCs/>
          <w:vertAlign w:val="superscript"/>
        </w:rPr>
        <w:t>th</w:t>
      </w:r>
      <w:r w:rsidRPr="00C51196">
        <w:rPr>
          <w:rFonts w:ascii="Arial" w:eastAsia="Arial" w:hAnsi="Arial" w:cs="Arial"/>
          <w:b/>
          <w:bCs/>
        </w:rPr>
        <w:t xml:space="preserve"> May</w:t>
      </w:r>
      <w:r w:rsidRPr="00C51196">
        <w:rPr>
          <w:rFonts w:ascii="Arial" w:eastAsia="Arial" w:hAnsi="Arial" w:cs="Arial"/>
        </w:rPr>
        <w:t xml:space="preserve"> - Applications are due to TBMH via email: </w:t>
      </w:r>
      <w:hyperlink r:id="rId26">
        <w:r w:rsidRPr="00C51196">
          <w:rPr>
            <w:rStyle w:val="Hyperlink"/>
            <w:rFonts w:ascii="Arial" w:eastAsia="Arial" w:hAnsi="Arial" w:cs="Arial"/>
            <w:color w:val="467886"/>
          </w:rPr>
          <w:t>katie.stuffelbeam@rbkc.gov.uk</w:t>
        </w:r>
      </w:hyperlink>
    </w:p>
    <w:p w14:paraId="06A80C76"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2 bursaries will be awarded per borough (6 total awarded for 2025-2029)</w:t>
      </w:r>
    </w:p>
    <w:p w14:paraId="77F2C38C"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Need based bursary, must be able to show financial need (FSM/PP/Universal Credit/JSA)</w:t>
      </w:r>
    </w:p>
    <w:p w14:paraId="3744CEA7"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4-year bursary to attend the TBMH Saturday Music School for instrumental lessons, ensembles and musicianship held at Latymer Upper (W6 9LR)</w:t>
      </w:r>
    </w:p>
    <w:p w14:paraId="65B8B767"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lastRenderedPageBreak/>
        <w:t>Possibility to also join weekday choir or ensemble held at Lyric Theatre Hammersmith</w:t>
      </w:r>
    </w:p>
    <w:p w14:paraId="7A60E958"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Must be currently in year 4, 5 or 6 (years 5, 6 or 7 in September 2025)</w:t>
      </w:r>
    </w:p>
    <w:p w14:paraId="72E4C9A1"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Need based bursary, must be able to show financial need (FSM/PP/Universal Credit/JSA)</w:t>
      </w:r>
    </w:p>
    <w:p w14:paraId="3BF600A5" w14:textId="214006DD" w:rsidR="00A90C49"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 xml:space="preserve">Please send an expression of interest to request an application form or to ask Katie of any questions or concerns: </w:t>
      </w:r>
      <w:hyperlink r:id="rId27">
        <w:r w:rsidRPr="00C51196">
          <w:rPr>
            <w:rStyle w:val="Hyperlink"/>
            <w:rFonts w:ascii="Arial" w:eastAsia="Arial" w:hAnsi="Arial" w:cs="Arial"/>
            <w:color w:val="467886"/>
          </w:rPr>
          <w:t>Katie.Stuffelbeam@rbkc.gov.uk</w:t>
        </w:r>
      </w:hyperlink>
      <w:r w:rsidRPr="00C51196">
        <w:rPr>
          <w:rFonts w:ascii="Arial" w:eastAsia="Arial" w:hAnsi="Arial" w:cs="Arial"/>
        </w:rPr>
        <w:t xml:space="preserve">. </w:t>
      </w:r>
    </w:p>
    <w:p w14:paraId="52B62B17" w14:textId="3E7C5C73" w:rsidR="3C7A0EC7" w:rsidRDefault="3C7A0EC7" w:rsidP="46E075E2">
      <w:pPr>
        <w:spacing w:after="0" w:line="240" w:lineRule="auto"/>
        <w:rPr>
          <w:rFonts w:ascii="Arial" w:eastAsia="Arial" w:hAnsi="Arial" w:cs="Arial"/>
        </w:rPr>
      </w:pPr>
    </w:p>
    <w:p w14:paraId="4112391F" w14:textId="0BC8E1BA" w:rsidR="00A90C49" w:rsidRDefault="00A6349A" w:rsidP="00A90C49">
      <w:pPr>
        <w:pStyle w:val="ListParagraph"/>
        <w:numPr>
          <w:ilvl w:val="0"/>
          <w:numId w:val="24"/>
        </w:numPr>
        <w:spacing w:after="0" w:line="240" w:lineRule="auto"/>
        <w:rPr>
          <w:rFonts w:ascii="Arial" w:hAnsi="Arial" w:cs="Arial"/>
          <w:b/>
          <w:bCs/>
          <w:color w:val="D86DCB" w:themeColor="accent5" w:themeTint="99"/>
          <w:sz w:val="24"/>
          <w:szCs w:val="24"/>
          <w:u w:val="single"/>
        </w:rPr>
      </w:pPr>
      <w:r>
        <w:rPr>
          <w:rFonts w:ascii="Arial" w:hAnsi="Arial" w:cs="Arial"/>
          <w:b/>
          <w:bCs/>
          <w:color w:val="0F9ED5" w:themeColor="accent4"/>
          <w:sz w:val="24"/>
          <w:szCs w:val="24"/>
          <w:u w:val="single"/>
        </w:rPr>
        <w:t xml:space="preserve">One </w:t>
      </w:r>
      <w:r w:rsidR="00B40978">
        <w:rPr>
          <w:rFonts w:ascii="Arial" w:hAnsi="Arial" w:cs="Arial"/>
          <w:b/>
          <w:bCs/>
          <w:color w:val="0F9ED5" w:themeColor="accent4"/>
          <w:sz w:val="24"/>
          <w:szCs w:val="24"/>
          <w:u w:val="single"/>
        </w:rPr>
        <w:t xml:space="preserve">Off CPD Sessions </w:t>
      </w:r>
      <w:r w:rsidR="00530C3D">
        <w:rPr>
          <w:rFonts w:ascii="Arial" w:hAnsi="Arial" w:cs="Arial"/>
          <w:b/>
          <w:bCs/>
          <w:color w:val="0F9ED5" w:themeColor="accent4"/>
          <w:sz w:val="24"/>
          <w:szCs w:val="24"/>
          <w:u w:val="single"/>
        </w:rPr>
        <w:t>fo</w:t>
      </w:r>
      <w:r w:rsidR="00A90C49" w:rsidRPr="0EBFE5F3">
        <w:rPr>
          <w:rFonts w:ascii="Arial" w:hAnsi="Arial" w:cs="Arial"/>
          <w:b/>
          <w:bCs/>
          <w:color w:val="0F9ED5" w:themeColor="accent4"/>
          <w:sz w:val="24"/>
          <w:szCs w:val="24"/>
          <w:u w:val="single"/>
        </w:rPr>
        <w:t>r</w:t>
      </w:r>
      <w:r w:rsidR="00A858AF">
        <w:rPr>
          <w:rFonts w:ascii="Arial" w:hAnsi="Arial" w:cs="Arial"/>
          <w:b/>
          <w:bCs/>
          <w:color w:val="0F9ED5" w:themeColor="accent4"/>
          <w:sz w:val="24"/>
          <w:szCs w:val="24"/>
          <w:u w:val="single"/>
        </w:rPr>
        <w:t xml:space="preserve"> school staff</w:t>
      </w:r>
      <w:r w:rsidR="00A90C49" w:rsidRPr="0EBFE5F3">
        <w:rPr>
          <w:rFonts w:ascii="Arial" w:hAnsi="Arial" w:cs="Arial"/>
          <w:b/>
          <w:bCs/>
          <w:color w:val="0F9ED5" w:themeColor="accent4"/>
          <w:sz w:val="24"/>
          <w:szCs w:val="24"/>
          <w:u w:val="single"/>
        </w:rPr>
        <w:t xml:space="preserve"> – FREE</w:t>
      </w:r>
    </w:p>
    <w:p w14:paraId="1EEDAE88" w14:textId="77777777" w:rsidR="00C96E30" w:rsidRDefault="00FE5F2C" w:rsidP="00A90C49">
      <w:pPr>
        <w:spacing w:after="0" w:line="240" w:lineRule="auto"/>
        <w:rPr>
          <w:rFonts w:ascii="Arial" w:hAnsi="Arial" w:cs="Arial"/>
        </w:rPr>
      </w:pPr>
      <w:r w:rsidRPr="00C96E30">
        <w:rPr>
          <w:rFonts w:ascii="Arial" w:hAnsi="Arial" w:cs="Arial"/>
          <w:b/>
          <w:bCs/>
        </w:rPr>
        <w:t>Phase specific Music Essentials</w:t>
      </w:r>
      <w:r w:rsidR="00C96E30">
        <w:rPr>
          <w:rFonts w:ascii="Arial" w:hAnsi="Arial" w:cs="Arial"/>
          <w:b/>
          <w:bCs/>
        </w:rPr>
        <w:t xml:space="preserve"> - f</w:t>
      </w:r>
      <w:r w:rsidR="008B234A" w:rsidRPr="008B234A">
        <w:rPr>
          <w:rFonts w:ascii="Arial" w:hAnsi="Arial" w:cs="Arial"/>
          <w:b/>
          <w:bCs/>
        </w:rPr>
        <w:t xml:space="preserve">or </w:t>
      </w:r>
      <w:r w:rsidR="0019280C">
        <w:rPr>
          <w:rFonts w:ascii="Arial" w:hAnsi="Arial" w:cs="Arial"/>
          <w:b/>
          <w:bCs/>
        </w:rPr>
        <w:t>school staff</w:t>
      </w:r>
      <w:r w:rsidR="008B234A" w:rsidRPr="008B234A">
        <w:rPr>
          <w:rFonts w:ascii="Arial" w:hAnsi="Arial" w:cs="Arial"/>
          <w:b/>
          <w:bCs/>
        </w:rPr>
        <w:t xml:space="preserve"> </w:t>
      </w:r>
      <w:r w:rsidR="008B234A" w:rsidRPr="0019280C">
        <w:rPr>
          <w:rFonts w:ascii="Arial" w:hAnsi="Arial" w:cs="Arial"/>
          <w:b/>
          <w:bCs/>
          <w:i/>
          <w:iCs/>
        </w:rPr>
        <w:t xml:space="preserve">with </w:t>
      </w:r>
      <w:r w:rsidR="00112050">
        <w:rPr>
          <w:rFonts w:ascii="Arial" w:hAnsi="Arial" w:cs="Arial"/>
          <w:b/>
          <w:bCs/>
        </w:rPr>
        <w:t>prior</w:t>
      </w:r>
      <w:r w:rsidR="0019280C">
        <w:rPr>
          <w:rFonts w:ascii="Arial" w:hAnsi="Arial" w:cs="Arial"/>
          <w:b/>
          <w:bCs/>
        </w:rPr>
        <w:t xml:space="preserve"> music teaching</w:t>
      </w:r>
      <w:r w:rsidR="00112050">
        <w:rPr>
          <w:rFonts w:ascii="Arial" w:hAnsi="Arial" w:cs="Arial"/>
          <w:b/>
          <w:bCs/>
        </w:rPr>
        <w:t xml:space="preserve"> </w:t>
      </w:r>
      <w:r w:rsidR="008B234A" w:rsidRPr="008B234A">
        <w:rPr>
          <w:rFonts w:ascii="Arial" w:hAnsi="Arial" w:cs="Arial"/>
          <w:b/>
          <w:bCs/>
        </w:rPr>
        <w:t>experience</w:t>
      </w:r>
      <w:r w:rsidR="008B234A">
        <w:rPr>
          <w:rFonts w:ascii="Arial" w:hAnsi="Arial" w:cs="Arial"/>
        </w:rPr>
        <w:t xml:space="preserve">: </w:t>
      </w:r>
    </w:p>
    <w:p w14:paraId="732636DF" w14:textId="46AE11CD" w:rsidR="00A90C49" w:rsidRPr="00FB0D17" w:rsidRDefault="00530C3D" w:rsidP="00A90C49">
      <w:pPr>
        <w:spacing w:after="0" w:line="240" w:lineRule="auto"/>
        <w:rPr>
          <w:rFonts w:ascii="Arial" w:hAnsi="Arial" w:cs="Arial"/>
          <w:b/>
          <w:bCs/>
        </w:rPr>
      </w:pPr>
      <w:r>
        <w:rPr>
          <w:rFonts w:ascii="Arial" w:hAnsi="Arial" w:cs="Arial"/>
        </w:rPr>
        <w:t xml:space="preserve">We </w:t>
      </w:r>
      <w:r w:rsidR="00A90C49" w:rsidRPr="00FB0D17">
        <w:rPr>
          <w:rFonts w:ascii="Arial" w:hAnsi="Arial" w:cs="Arial"/>
        </w:rPr>
        <w:t>are offering some phase specific</w:t>
      </w:r>
      <w:r>
        <w:rPr>
          <w:rFonts w:ascii="Arial" w:hAnsi="Arial" w:cs="Arial"/>
        </w:rPr>
        <w:t>, free in-person</w:t>
      </w:r>
      <w:r w:rsidR="00A90C49" w:rsidRPr="00FB0D17">
        <w:rPr>
          <w:rFonts w:ascii="Arial" w:hAnsi="Arial" w:cs="Arial"/>
        </w:rPr>
        <w:t xml:space="preserve"> sessions</w:t>
      </w:r>
      <w:r w:rsidR="00F302DC">
        <w:rPr>
          <w:rFonts w:ascii="Arial" w:hAnsi="Arial" w:cs="Arial"/>
        </w:rPr>
        <w:t xml:space="preserve"> </w:t>
      </w:r>
      <w:r w:rsidR="00A90C49" w:rsidRPr="00FB0D17">
        <w:rPr>
          <w:rFonts w:ascii="Arial" w:hAnsi="Arial" w:cs="Arial"/>
        </w:rPr>
        <w:t xml:space="preserve">will be </w:t>
      </w:r>
      <w:r w:rsidR="00E75F3C">
        <w:rPr>
          <w:rFonts w:ascii="Arial" w:hAnsi="Arial" w:cs="Arial"/>
        </w:rPr>
        <w:t xml:space="preserve">held </w:t>
      </w:r>
      <w:r w:rsidR="00A90C49" w:rsidRPr="00FB0D17">
        <w:rPr>
          <w:rFonts w:ascii="Arial" w:hAnsi="Arial" w:cs="Arial"/>
        </w:rPr>
        <w:t xml:space="preserve">at </w:t>
      </w:r>
      <w:r w:rsidR="00A90C49" w:rsidRPr="00FB0D17">
        <w:rPr>
          <w:rFonts w:ascii="Arial" w:hAnsi="Arial" w:cs="Arial"/>
          <w:b/>
        </w:rPr>
        <w:t>Gateway Academy</w:t>
      </w:r>
      <w:r w:rsidR="00A90C49" w:rsidRPr="00FB0D17">
        <w:rPr>
          <w:rFonts w:ascii="Arial" w:hAnsi="Arial" w:cs="Arial"/>
        </w:rPr>
        <w:t xml:space="preserve"> as follows:</w:t>
      </w:r>
    </w:p>
    <w:p w14:paraId="1C13F656" w14:textId="77777777" w:rsidR="00A90C49" w:rsidRDefault="00A90C49" w:rsidP="00A90C49">
      <w:pPr>
        <w:pStyle w:val="ListParagraph"/>
        <w:spacing w:after="0" w:line="240" w:lineRule="auto"/>
        <w:ind w:left="360"/>
        <w:rPr>
          <w:rFonts w:ascii="Arial" w:hAnsi="Arial" w:cs="Arial"/>
        </w:rPr>
      </w:pPr>
    </w:p>
    <w:p w14:paraId="44DDF551" w14:textId="77777777" w:rsidR="00A90C49" w:rsidRDefault="00A90C49" w:rsidP="00A90C49">
      <w:pPr>
        <w:pStyle w:val="ListParagraph"/>
        <w:spacing w:after="0" w:line="240" w:lineRule="auto"/>
        <w:ind w:left="360"/>
        <w:rPr>
          <w:rFonts w:ascii="Arial" w:hAnsi="Arial" w:cs="Arial"/>
        </w:rPr>
      </w:pPr>
      <w:r w:rsidRPr="6E5BCFC0">
        <w:rPr>
          <w:rFonts w:ascii="Arial" w:hAnsi="Arial" w:cs="Arial"/>
        </w:rPr>
        <w:t xml:space="preserve">16:15 – 17:45 Tuesday 3 June – </w:t>
      </w:r>
      <w:r w:rsidRPr="6E5BCFC0">
        <w:rPr>
          <w:rFonts w:ascii="Arial" w:hAnsi="Arial" w:cs="Arial"/>
          <w:b/>
          <w:bCs/>
        </w:rPr>
        <w:t>Reception &amp; KS1 Music Essentials</w:t>
      </w:r>
      <w:r w:rsidRPr="6E5BCFC0">
        <w:rPr>
          <w:rFonts w:ascii="Arial" w:hAnsi="Arial" w:cs="Arial"/>
        </w:rPr>
        <w:t xml:space="preserve"> – </w:t>
      </w:r>
      <w:hyperlink r:id="rId28">
        <w:r w:rsidRPr="6E5BCFC0">
          <w:rPr>
            <w:rStyle w:val="Hyperlink"/>
            <w:rFonts w:ascii="Arial" w:hAnsi="Arial" w:cs="Arial"/>
          </w:rPr>
          <w:t>BOOK HERE</w:t>
        </w:r>
      </w:hyperlink>
    </w:p>
    <w:p w14:paraId="1219077C" w14:textId="77777777" w:rsidR="00A90C49" w:rsidRDefault="00A90C49" w:rsidP="00A90C49">
      <w:pPr>
        <w:pStyle w:val="ListParagraph"/>
        <w:spacing w:after="0" w:line="240" w:lineRule="auto"/>
        <w:ind w:left="360"/>
        <w:rPr>
          <w:rFonts w:ascii="Arial" w:hAnsi="Arial" w:cs="Arial"/>
        </w:rPr>
      </w:pPr>
      <w:r w:rsidRPr="6E5BCFC0">
        <w:rPr>
          <w:rFonts w:ascii="Arial" w:hAnsi="Arial" w:cs="Arial"/>
        </w:rPr>
        <w:t xml:space="preserve">16:15 – 17:45 Wednesday 4 June – </w:t>
      </w:r>
      <w:r w:rsidRPr="6E5BCFC0">
        <w:rPr>
          <w:rFonts w:ascii="Arial" w:hAnsi="Arial" w:cs="Arial"/>
          <w:b/>
          <w:bCs/>
        </w:rPr>
        <w:t>KS2 Music Essentials</w:t>
      </w:r>
      <w:r w:rsidRPr="6E5BCFC0">
        <w:rPr>
          <w:rFonts w:ascii="Arial" w:hAnsi="Arial" w:cs="Arial"/>
        </w:rPr>
        <w:t xml:space="preserve"> – </w:t>
      </w:r>
      <w:hyperlink r:id="rId29">
        <w:r w:rsidRPr="6E5BCFC0">
          <w:rPr>
            <w:rStyle w:val="Hyperlink"/>
            <w:rFonts w:ascii="Arial" w:hAnsi="Arial" w:cs="Arial"/>
          </w:rPr>
          <w:t>BOOK HERE</w:t>
        </w:r>
      </w:hyperlink>
    </w:p>
    <w:p w14:paraId="6540D877" w14:textId="77777777" w:rsidR="00A90C49" w:rsidRDefault="00A90C49" w:rsidP="00A90C49">
      <w:pPr>
        <w:pStyle w:val="ListParagraph"/>
        <w:spacing w:after="0" w:line="240" w:lineRule="auto"/>
        <w:ind w:left="360"/>
        <w:rPr>
          <w:rFonts w:ascii="Arial" w:hAnsi="Arial" w:cs="Arial"/>
        </w:rPr>
      </w:pPr>
    </w:p>
    <w:p w14:paraId="03BD44D2" w14:textId="77777777" w:rsidR="00A90C49" w:rsidRPr="00FB0D17" w:rsidRDefault="00A90C49" w:rsidP="00A90C49">
      <w:pPr>
        <w:spacing w:after="0" w:line="240" w:lineRule="auto"/>
        <w:rPr>
          <w:rFonts w:ascii="Arial" w:hAnsi="Arial" w:cs="Arial"/>
        </w:rPr>
      </w:pPr>
      <w:r w:rsidRPr="00FB0D17">
        <w:rPr>
          <w:rFonts w:ascii="Arial" w:hAnsi="Arial" w:cs="Arial"/>
        </w:rPr>
        <w:t xml:space="preserve">Sessions will clarify how the teaching of the </w:t>
      </w:r>
      <w:r w:rsidRPr="005D0E30">
        <w:rPr>
          <w:rFonts w:ascii="Arial" w:hAnsi="Arial" w:cs="Arial"/>
          <w:b/>
          <w:bCs/>
        </w:rPr>
        <w:t>Elements of Music</w:t>
      </w:r>
      <w:r w:rsidRPr="00FB0D17">
        <w:rPr>
          <w:rFonts w:ascii="Arial" w:hAnsi="Arial" w:cs="Arial"/>
        </w:rPr>
        <w:t xml:space="preserve"> (or the inter-related dimensions of music) can be taught in the context of infant and junior classroom practice. </w:t>
      </w:r>
    </w:p>
    <w:p w14:paraId="45B40E67" w14:textId="0D22F55E" w:rsidR="00A90C49" w:rsidRDefault="00A90C49" w:rsidP="6840EE86">
      <w:pPr>
        <w:spacing w:after="0" w:line="240" w:lineRule="auto"/>
        <w:rPr>
          <w:rFonts w:ascii="Arial" w:hAnsi="Arial" w:cs="Arial"/>
        </w:rPr>
      </w:pPr>
      <w:r w:rsidRPr="000E3993">
        <w:rPr>
          <w:rFonts w:ascii="Arial" w:hAnsi="Arial" w:cs="Arial"/>
          <w:b/>
          <w:bCs/>
        </w:rPr>
        <w:t>Places for each of the sessions are limited and early booking is recommended</w:t>
      </w:r>
      <w:r w:rsidRPr="6840EE86">
        <w:rPr>
          <w:rFonts w:ascii="Arial" w:hAnsi="Arial" w:cs="Arial"/>
        </w:rPr>
        <w:t xml:space="preserve">. </w:t>
      </w:r>
    </w:p>
    <w:p w14:paraId="300BB97B" w14:textId="77777777" w:rsidR="000E3993" w:rsidRDefault="000E3993" w:rsidP="6840EE86">
      <w:pPr>
        <w:spacing w:after="0" w:line="240" w:lineRule="auto"/>
        <w:rPr>
          <w:rFonts w:ascii="Arial" w:hAnsi="Arial" w:cs="Arial"/>
        </w:rPr>
      </w:pPr>
    </w:p>
    <w:p w14:paraId="2D621D96" w14:textId="77777777" w:rsidR="00C96E30" w:rsidRDefault="00C96E30" w:rsidP="00724790">
      <w:pPr>
        <w:spacing w:after="0" w:line="240" w:lineRule="auto"/>
        <w:rPr>
          <w:rFonts w:ascii="Arial" w:hAnsi="Arial" w:cs="Arial"/>
        </w:rPr>
      </w:pPr>
      <w:r>
        <w:rPr>
          <w:rFonts w:ascii="Arial" w:hAnsi="Arial" w:cs="Arial"/>
          <w:b/>
          <w:bCs/>
        </w:rPr>
        <w:t>Absolute Music essentials - f</w:t>
      </w:r>
      <w:r w:rsidR="0053609E" w:rsidRPr="0019280C">
        <w:rPr>
          <w:rFonts w:ascii="Arial" w:hAnsi="Arial" w:cs="Arial"/>
          <w:b/>
          <w:bCs/>
        </w:rPr>
        <w:t xml:space="preserve">or School </w:t>
      </w:r>
      <w:r w:rsidR="007D6120" w:rsidRPr="0019280C">
        <w:rPr>
          <w:rFonts w:ascii="Arial" w:hAnsi="Arial" w:cs="Arial"/>
          <w:b/>
          <w:bCs/>
        </w:rPr>
        <w:t xml:space="preserve">staff </w:t>
      </w:r>
      <w:r w:rsidR="0019280C" w:rsidRPr="0019280C">
        <w:rPr>
          <w:rFonts w:ascii="Arial" w:hAnsi="Arial" w:cs="Arial"/>
          <w:b/>
          <w:bCs/>
          <w:i/>
          <w:iCs/>
        </w:rPr>
        <w:t>without</w:t>
      </w:r>
      <w:r w:rsidR="0019280C" w:rsidRPr="0019280C">
        <w:rPr>
          <w:rFonts w:ascii="Arial" w:hAnsi="Arial" w:cs="Arial"/>
          <w:b/>
          <w:bCs/>
        </w:rPr>
        <w:t xml:space="preserve"> prior music teaching experience</w:t>
      </w:r>
      <w:r w:rsidR="0019280C">
        <w:rPr>
          <w:rFonts w:ascii="Arial" w:hAnsi="Arial" w:cs="Arial"/>
        </w:rPr>
        <w:t xml:space="preserve">: </w:t>
      </w:r>
      <w:r w:rsidR="007D6120">
        <w:rPr>
          <w:rFonts w:ascii="Arial" w:hAnsi="Arial" w:cs="Arial"/>
        </w:rPr>
        <w:t xml:space="preserve"> </w:t>
      </w:r>
    </w:p>
    <w:p w14:paraId="7279AA4D" w14:textId="58CF8D07" w:rsidR="00724790" w:rsidRDefault="00986CE9" w:rsidP="00724790">
      <w:pPr>
        <w:spacing w:after="0" w:line="240" w:lineRule="auto"/>
      </w:pPr>
      <w:r>
        <w:rPr>
          <w:rFonts w:ascii="Arial" w:hAnsi="Arial" w:cs="Arial"/>
        </w:rPr>
        <w:t xml:space="preserve">Basic training and development </w:t>
      </w:r>
      <w:r w:rsidR="003C05A0">
        <w:rPr>
          <w:rFonts w:ascii="Arial" w:hAnsi="Arial" w:cs="Arial"/>
        </w:rPr>
        <w:t>for TAs and Class Teachers</w:t>
      </w:r>
      <w:r w:rsidR="00756D67">
        <w:rPr>
          <w:rFonts w:ascii="Arial" w:hAnsi="Arial" w:cs="Arial"/>
        </w:rPr>
        <w:t xml:space="preserve"> </w:t>
      </w:r>
      <w:r w:rsidR="0019280C" w:rsidRPr="74873851">
        <w:rPr>
          <w:rStyle w:val="Hyperlink"/>
          <w:rFonts w:ascii="Arial" w:hAnsi="Arial" w:cs="Arial"/>
          <w:color w:val="auto"/>
          <w:u w:val="none"/>
        </w:rPr>
        <w:t xml:space="preserve">who wish to teach curriculum music but require some training to feel more confident about delivering musical activities. Please forward the link below to school staff who would like to take part in a new series of </w:t>
      </w:r>
      <w:r w:rsidR="0019280C" w:rsidRPr="781A008C">
        <w:rPr>
          <w:rStyle w:val="Hyperlink"/>
          <w:rFonts w:ascii="Arial" w:hAnsi="Arial" w:cs="Arial"/>
          <w:color w:val="auto"/>
          <w:u w:val="none"/>
        </w:rPr>
        <w:t xml:space="preserve">online </w:t>
      </w:r>
      <w:r w:rsidR="0019280C" w:rsidRPr="74873851">
        <w:rPr>
          <w:rStyle w:val="Hyperlink"/>
          <w:rFonts w:ascii="Arial" w:hAnsi="Arial" w:cs="Arial"/>
          <w:color w:val="auto"/>
          <w:u w:val="none"/>
        </w:rPr>
        <w:t xml:space="preserve">professional development sessions to support them in delivering music. </w:t>
      </w:r>
      <w:r w:rsidR="0019280C" w:rsidRPr="781A008C">
        <w:rPr>
          <w:rStyle w:val="Hyperlink"/>
          <w:rFonts w:ascii="Arial" w:hAnsi="Arial" w:cs="Arial"/>
          <w:color w:val="auto"/>
          <w:u w:val="none"/>
        </w:rPr>
        <w:t>The</w:t>
      </w:r>
      <w:r w:rsidR="0019280C" w:rsidRPr="74873851">
        <w:rPr>
          <w:rStyle w:val="Hyperlink"/>
          <w:rFonts w:ascii="Arial" w:hAnsi="Arial" w:cs="Arial"/>
          <w:color w:val="auto"/>
          <w:u w:val="none"/>
        </w:rPr>
        <w:t xml:space="preserve"> training is in the form of afternoon INSET sessions </w:t>
      </w:r>
      <w:r w:rsidR="0019280C" w:rsidRPr="781A008C">
        <w:rPr>
          <w:rStyle w:val="Hyperlink"/>
          <w:rFonts w:ascii="Arial" w:hAnsi="Arial" w:cs="Arial"/>
          <w:color w:val="auto"/>
          <w:u w:val="none"/>
        </w:rPr>
        <w:t>between 15:00 and 17:00</w:t>
      </w:r>
      <w:r w:rsidR="00E820A7">
        <w:rPr>
          <w:rStyle w:val="Hyperlink"/>
          <w:rFonts w:ascii="Arial" w:hAnsi="Arial" w:cs="Arial"/>
          <w:color w:val="auto"/>
          <w:u w:val="none"/>
        </w:rPr>
        <w:t xml:space="preserve"> in summer 2025</w:t>
      </w:r>
      <w:r w:rsidR="00CA2F92">
        <w:rPr>
          <w:rStyle w:val="Hyperlink"/>
          <w:rFonts w:ascii="Arial" w:hAnsi="Arial" w:cs="Arial"/>
          <w:color w:val="auto"/>
          <w:u w:val="none"/>
        </w:rPr>
        <w:t>.</w:t>
      </w:r>
      <w:r w:rsidR="0019280C" w:rsidRPr="74873851">
        <w:rPr>
          <w:rStyle w:val="Hyperlink"/>
          <w:rFonts w:ascii="Arial" w:hAnsi="Arial" w:cs="Arial"/>
          <w:color w:val="auto"/>
          <w:u w:val="none"/>
        </w:rPr>
        <w:t xml:space="preserve"> This pilot is FREE to schools apart from needing to cover staff release to attend. </w:t>
      </w:r>
      <w:r w:rsidR="00724790" w:rsidRPr="74873851">
        <w:rPr>
          <w:rStyle w:val="Hyperlink"/>
          <w:rFonts w:ascii="Arial" w:hAnsi="Arial" w:cs="Arial"/>
          <w:color w:val="auto"/>
          <w:u w:val="none"/>
        </w:rPr>
        <w:t xml:space="preserve">Register here: </w:t>
      </w:r>
      <w:hyperlink r:id="rId30">
        <w:r w:rsidR="00724790" w:rsidRPr="74873851">
          <w:rPr>
            <w:rStyle w:val="Hyperlink"/>
            <w:rFonts w:ascii="Arial" w:hAnsi="Arial" w:cs="Arial"/>
            <w:b/>
            <w:bCs/>
          </w:rPr>
          <w:t xml:space="preserve">Absolute </w:t>
        </w:r>
        <w:r w:rsidR="00724790" w:rsidRPr="6E5BCFC0">
          <w:rPr>
            <w:rStyle w:val="Hyperlink"/>
            <w:rFonts w:ascii="Arial" w:hAnsi="Arial" w:cs="Arial"/>
            <w:b/>
            <w:bCs/>
          </w:rPr>
          <w:t xml:space="preserve">Music </w:t>
        </w:r>
        <w:r w:rsidR="00724790" w:rsidRPr="74873851">
          <w:rPr>
            <w:rStyle w:val="Hyperlink"/>
            <w:rFonts w:ascii="Arial" w:hAnsi="Arial" w:cs="Arial"/>
            <w:b/>
            <w:bCs/>
          </w:rPr>
          <w:t>Essentials Online CPD Request Form</w:t>
        </w:r>
      </w:hyperlink>
    </w:p>
    <w:p w14:paraId="0B1D0BAF" w14:textId="77777777" w:rsidR="00DE3E19" w:rsidRDefault="00DE3E19" w:rsidP="00724790">
      <w:pPr>
        <w:spacing w:after="0" w:line="240" w:lineRule="auto"/>
      </w:pPr>
    </w:p>
    <w:p w14:paraId="5BFB6F62" w14:textId="77777777" w:rsidR="00DE3E19" w:rsidRPr="00844150" w:rsidRDefault="00DE3E19" w:rsidP="00844150">
      <w:pPr>
        <w:pStyle w:val="ListParagraph"/>
        <w:numPr>
          <w:ilvl w:val="0"/>
          <w:numId w:val="24"/>
        </w:numPr>
        <w:spacing w:after="0" w:line="240" w:lineRule="auto"/>
        <w:rPr>
          <w:rFonts w:ascii="Arial" w:hAnsi="Arial" w:cs="Arial"/>
          <w:b/>
          <w:bCs/>
          <w:color w:val="D86DCB" w:themeColor="accent5" w:themeTint="99"/>
          <w:u w:val="single"/>
        </w:rPr>
      </w:pPr>
      <w:r w:rsidRPr="00844150">
        <w:rPr>
          <w:rFonts w:ascii="Arial" w:hAnsi="Arial" w:cs="Arial"/>
          <w:b/>
          <w:bCs/>
          <w:color w:val="D86DCB" w:themeColor="accent5" w:themeTint="99"/>
          <w:u w:val="single"/>
        </w:rPr>
        <w:t xml:space="preserve">Reminder: Musical Mondays: Primary and SEND </w:t>
      </w:r>
    </w:p>
    <w:p w14:paraId="57ECF730" w14:textId="77777777" w:rsidR="00DE3E19" w:rsidRPr="00844150" w:rsidRDefault="00DE3E19" w:rsidP="00844150">
      <w:pPr>
        <w:spacing w:after="0" w:line="240" w:lineRule="auto"/>
        <w:rPr>
          <w:rFonts w:ascii="Arial" w:eastAsia="Arial" w:hAnsi="Arial" w:cs="Arial"/>
        </w:rPr>
      </w:pPr>
      <w:r w:rsidRPr="00844150">
        <w:rPr>
          <w:rFonts w:ascii="Arial" w:eastAsia="Arial" w:hAnsi="Arial" w:cs="Arial"/>
        </w:rPr>
        <w:t>Working in partnership with Live Music Now, we were thrilled to offer all the Primary and SEND schools across the London West Music Hub, the chance to engage with the series of online concerts happening across the academic year. This is all FREE. Joined by Music Hubs from Essex and Nottinghamshire the concert on 14</w:t>
      </w:r>
      <w:r w:rsidRPr="00844150">
        <w:rPr>
          <w:rFonts w:ascii="Arial" w:eastAsia="Arial" w:hAnsi="Arial" w:cs="Arial"/>
          <w:vertAlign w:val="superscript"/>
        </w:rPr>
        <w:t>th</w:t>
      </w:r>
      <w:r w:rsidRPr="00844150">
        <w:rPr>
          <w:rFonts w:ascii="Arial" w:eastAsia="Arial" w:hAnsi="Arial" w:cs="Arial"/>
        </w:rPr>
        <w:t xml:space="preserve"> Oct reached 4664 pupils watching the performance live, </w:t>
      </w:r>
      <w:r w:rsidRPr="00844150">
        <w:rPr>
          <w:rFonts w:ascii="Arial" w:eastAsia="Arial" w:hAnsi="Arial" w:cs="Arial"/>
          <w:color w:val="000000" w:themeColor="text1"/>
        </w:rPr>
        <w:t>and the concert on 9</w:t>
      </w:r>
      <w:r w:rsidRPr="00844150">
        <w:rPr>
          <w:rFonts w:ascii="Arial" w:eastAsia="Arial" w:hAnsi="Arial" w:cs="Arial"/>
          <w:color w:val="000000" w:themeColor="text1"/>
          <w:vertAlign w:val="superscript"/>
        </w:rPr>
        <w:t>th</w:t>
      </w:r>
      <w:r w:rsidRPr="00844150">
        <w:rPr>
          <w:rFonts w:ascii="Arial" w:eastAsia="Arial" w:hAnsi="Arial" w:cs="Arial"/>
          <w:color w:val="000000" w:themeColor="text1"/>
        </w:rPr>
        <w:t xml:space="preserve"> Dec reached 2065 pupils</w:t>
      </w:r>
      <w:r w:rsidRPr="00844150">
        <w:rPr>
          <w:rFonts w:ascii="Arial" w:eastAsia="Arial" w:hAnsi="Arial" w:cs="Arial"/>
        </w:rPr>
        <w:t xml:space="preserve">. They are getting rave reviews from schools (See Instagram post </w:t>
      </w:r>
      <w:hyperlink r:id="rId31" w:history="1">
        <w:r w:rsidRPr="00844150">
          <w:rPr>
            <w:rStyle w:val="Hyperlink"/>
            <w:rFonts w:ascii="Arial" w:eastAsia="Arial" w:hAnsi="Arial" w:cs="Arial"/>
          </w:rPr>
          <w:t>here</w:t>
        </w:r>
      </w:hyperlink>
      <w:r w:rsidRPr="00844150">
        <w:rPr>
          <w:rFonts w:ascii="Arial" w:eastAsia="Arial" w:hAnsi="Arial" w:cs="Arial"/>
        </w:rPr>
        <w:t xml:space="preserve"> from one of our schools).</w:t>
      </w:r>
    </w:p>
    <w:p w14:paraId="38D3DE8E" w14:textId="77777777" w:rsidR="00DE3E19" w:rsidRPr="00844150" w:rsidRDefault="00DE3E19" w:rsidP="00844150">
      <w:pPr>
        <w:spacing w:after="0" w:line="240" w:lineRule="auto"/>
        <w:rPr>
          <w:rFonts w:ascii="Arial" w:eastAsia="Arial" w:hAnsi="Arial" w:cs="Arial"/>
          <w:i/>
          <w:iCs/>
        </w:rPr>
      </w:pPr>
    </w:p>
    <w:p w14:paraId="43C956D6" w14:textId="185A725C" w:rsidR="00844150" w:rsidRPr="00844150" w:rsidRDefault="00844150" w:rsidP="00844150">
      <w:pPr>
        <w:spacing w:after="0" w:line="240" w:lineRule="auto"/>
        <w:rPr>
          <w:rFonts w:ascii="Arial" w:eastAsia="Arial" w:hAnsi="Arial" w:cs="Arial"/>
        </w:rPr>
      </w:pPr>
      <w:r w:rsidRPr="00844150">
        <w:rPr>
          <w:rFonts w:ascii="Arial" w:eastAsia="Arial" w:hAnsi="Arial" w:cs="Arial"/>
          <w:b/>
          <w:bCs/>
          <w:u w:val="single"/>
        </w:rPr>
        <w:t>The next concert is on 9 June with BeatTechnique</w:t>
      </w:r>
      <w:r>
        <w:rPr>
          <w:rFonts w:ascii="Arial" w:eastAsia="Arial" w:hAnsi="Arial" w:cs="Arial"/>
          <w:b/>
          <w:bCs/>
          <w:u w:val="single"/>
        </w:rPr>
        <w:t xml:space="preserve">, </w:t>
      </w:r>
      <w:r w:rsidRPr="00844150">
        <w:rPr>
          <w:rFonts w:ascii="Arial" w:eastAsia="Arial" w:hAnsi="Arial" w:cs="Arial"/>
          <w:u w:val="single"/>
        </w:rPr>
        <w:t>11:15am-12pm</w:t>
      </w:r>
      <w:r w:rsidRPr="00844150">
        <w:rPr>
          <w:rFonts w:ascii="Arial" w:eastAsia="Arial" w:hAnsi="Arial" w:cs="Arial"/>
        </w:rPr>
        <w:t xml:space="preserve">. </w:t>
      </w:r>
      <w:r>
        <w:rPr>
          <w:rFonts w:ascii="Arial" w:eastAsia="Arial" w:hAnsi="Arial" w:cs="Arial"/>
        </w:rPr>
        <w:br/>
      </w:r>
      <w:r w:rsidRPr="00844150">
        <w:rPr>
          <w:rFonts w:ascii="Arial" w:eastAsia="Arial" w:hAnsi="Arial" w:cs="Arial"/>
        </w:rPr>
        <w:t xml:space="preserve">Link for schools to sign up: </w:t>
      </w:r>
      <w:hyperlink r:id="rId32" w:history="1">
        <w:r w:rsidRPr="00844150">
          <w:rPr>
            <w:rStyle w:val="Hyperlink"/>
            <w:rFonts w:ascii="Arial" w:eastAsia="Arial" w:hAnsi="Arial" w:cs="Arial"/>
          </w:rPr>
          <w:t>https://zoom.us/webinar/register/WN_qq1ZUN9wT324U1PdWgLMjA</w:t>
        </w:r>
      </w:hyperlink>
    </w:p>
    <w:p w14:paraId="511B8B0B" w14:textId="77777777" w:rsidR="00844150" w:rsidRPr="00844150" w:rsidRDefault="00844150" w:rsidP="00844150">
      <w:pPr>
        <w:spacing w:after="0" w:line="240" w:lineRule="auto"/>
        <w:rPr>
          <w:rFonts w:ascii="Arial" w:eastAsia="Arial" w:hAnsi="Arial" w:cs="Arial"/>
        </w:rPr>
      </w:pPr>
      <w:r w:rsidRPr="00844150">
        <w:rPr>
          <w:rFonts w:ascii="Arial" w:eastAsia="Arial" w:hAnsi="Arial" w:cs="Arial"/>
        </w:rPr>
        <w:t>Dean Yhnell (aka BeatTechnique) will show you that anyone can be a beatboxer as well as discussing his routine into Beatboxing and how it helps him manage his Tourettes Syndrome.</w:t>
      </w:r>
    </w:p>
    <w:p w14:paraId="6C04CA86" w14:textId="77777777" w:rsidR="00844150" w:rsidRPr="00844150" w:rsidRDefault="00844150" w:rsidP="00844150">
      <w:pPr>
        <w:spacing w:after="0" w:line="240" w:lineRule="auto"/>
        <w:rPr>
          <w:rFonts w:ascii="Arial" w:hAnsi="Arial" w:cs="Arial"/>
        </w:rPr>
      </w:pPr>
      <w:r w:rsidRPr="00844150">
        <w:rPr>
          <w:rFonts w:ascii="Arial" w:hAnsi="Arial" w:cs="Arial"/>
        </w:rPr>
        <w:t>After the concert has taken place, LMN will contact all schools that were registered with a link to the concert recording, which will be available for 28 days.</w:t>
      </w:r>
    </w:p>
    <w:p w14:paraId="1FB1EE64" w14:textId="77777777" w:rsidR="00844150" w:rsidRPr="00844150" w:rsidRDefault="00844150" w:rsidP="00844150">
      <w:pPr>
        <w:spacing w:after="0" w:line="240" w:lineRule="auto"/>
        <w:rPr>
          <w:rFonts w:ascii="Arial" w:eastAsia="Arial" w:hAnsi="Arial" w:cs="Arial"/>
          <w:i/>
          <w:iCs/>
        </w:rPr>
      </w:pPr>
    </w:p>
    <w:p w14:paraId="330DB990" w14:textId="77777777" w:rsidR="00DE3E19" w:rsidRPr="00844150" w:rsidRDefault="00DE3E19" w:rsidP="00844150">
      <w:pPr>
        <w:spacing w:after="0" w:line="240" w:lineRule="auto"/>
        <w:rPr>
          <w:rFonts w:ascii="Arial" w:hAnsi="Arial" w:cs="Arial"/>
        </w:rPr>
      </w:pPr>
      <w:r w:rsidRPr="00844150">
        <w:rPr>
          <w:rFonts w:ascii="Arial" w:hAnsi="Arial" w:cs="Arial"/>
        </w:rPr>
        <w:t>Remaining concert dates:</w:t>
      </w:r>
    </w:p>
    <w:p w14:paraId="3094AA32"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strike/>
        </w:rPr>
        <w:t>14.10.24, 11.15-12.00, Musical Mondays 1: Blank Face</w:t>
      </w:r>
      <w:r w:rsidRPr="00844150">
        <w:rPr>
          <w:rFonts w:ascii="Arial" w:hAnsi="Arial" w:cs="Arial"/>
        </w:rPr>
        <w:t xml:space="preserve"> (FINISHED)</w:t>
      </w:r>
    </w:p>
    <w:p w14:paraId="525214AF"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strike/>
        </w:rPr>
        <w:t xml:space="preserve">09.12.24, 11.15-12.00, Musical Mondays 2: Edward &amp; Rachel </w:t>
      </w:r>
      <w:r w:rsidRPr="00844150">
        <w:rPr>
          <w:rFonts w:ascii="Arial" w:hAnsi="Arial" w:cs="Arial"/>
        </w:rPr>
        <w:t>(FINISHED)</w:t>
      </w:r>
    </w:p>
    <w:p w14:paraId="31F05338"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strike/>
        </w:rPr>
        <w:t xml:space="preserve">03.02.25, 11.15-12.00, Musical Mondays 3: Borges Machado </w:t>
      </w:r>
      <w:r w:rsidRPr="00844150">
        <w:rPr>
          <w:rFonts w:ascii="Arial" w:hAnsi="Arial" w:cs="Arial"/>
        </w:rPr>
        <w:t>(FINISHED)</w:t>
      </w:r>
    </w:p>
    <w:p w14:paraId="6BB5566B"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strike/>
        </w:rPr>
        <w:t>03.03.25. 11.15-12.00, Musical Mondays 4: Alis Huws</w:t>
      </w:r>
      <w:r w:rsidRPr="00844150">
        <w:rPr>
          <w:rFonts w:ascii="Arial" w:hAnsi="Arial" w:cs="Arial"/>
        </w:rPr>
        <w:t xml:space="preserve"> (FINISHED)</w:t>
      </w:r>
    </w:p>
    <w:p w14:paraId="26C1473A"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rPr>
        <w:t>09.07.25, 11.15-12.00, Musical Mondays 5: Beat Technique</w:t>
      </w:r>
    </w:p>
    <w:p w14:paraId="5FD63564"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rPr>
        <w:t>07.07.25, 11.15-12.00, Musical Mondays 6: Alex and Archie</w:t>
      </w:r>
    </w:p>
    <w:p w14:paraId="2B276FF6" w14:textId="282AAF56" w:rsidR="00A90C49" w:rsidRPr="00114D31" w:rsidRDefault="00A90C49" w:rsidP="00114D31">
      <w:pPr>
        <w:pStyle w:val="ListParagraph"/>
        <w:numPr>
          <w:ilvl w:val="0"/>
          <w:numId w:val="24"/>
        </w:numPr>
        <w:spacing w:after="0" w:line="240" w:lineRule="auto"/>
        <w:rPr>
          <w:rFonts w:ascii="Arial" w:hAnsi="Arial" w:cs="Arial"/>
          <w:b/>
          <w:bCs/>
          <w:color w:val="D86DCB" w:themeColor="accent5" w:themeTint="99"/>
          <w:sz w:val="24"/>
          <w:szCs w:val="24"/>
          <w:u w:val="single"/>
        </w:rPr>
      </w:pPr>
      <w:r w:rsidRPr="005D0E30">
        <w:rPr>
          <w:noProof/>
          <w:lang w:eastAsia="en-GB"/>
        </w:rPr>
        <w:lastRenderedPageBreak/>
        <w:drawing>
          <wp:anchor distT="0" distB="0" distL="114300" distR="114300" simplePos="0" relativeHeight="251658242" behindDoc="1" locked="0" layoutInCell="1" allowOverlap="1" wp14:anchorId="60FB34B9" wp14:editId="1FB0EB5B">
            <wp:simplePos x="0" y="0"/>
            <wp:positionH relativeFrom="margin">
              <wp:align>right</wp:align>
            </wp:positionH>
            <wp:positionV relativeFrom="paragraph">
              <wp:posOffset>162902</wp:posOffset>
            </wp:positionV>
            <wp:extent cx="2921000" cy="4200525"/>
            <wp:effectExtent l="0" t="0" r="0" b="9525"/>
            <wp:wrapSquare wrapText="bothSides"/>
            <wp:docPr id="2014761090" name="Picture 2" descr="A flyer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61090" name="Picture 2" descr="A flyer with a colorful design&#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921000"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D31">
        <w:rPr>
          <w:rFonts w:ascii="Arial" w:hAnsi="Arial" w:cs="Arial"/>
          <w:b/>
          <w:bCs/>
          <w:color w:val="D86DCB" w:themeColor="accent5" w:themeTint="99"/>
          <w:sz w:val="24"/>
          <w:szCs w:val="24"/>
          <w:u w:val="single"/>
        </w:rPr>
        <w:t>Musical Senses 2025</w:t>
      </w:r>
    </w:p>
    <w:p w14:paraId="545C11BF" w14:textId="7243AEC2" w:rsidR="00575E28" w:rsidRPr="00575E28" w:rsidRDefault="00181FEE" w:rsidP="00575E28">
      <w:pPr>
        <w:spacing w:after="0" w:line="240" w:lineRule="auto"/>
        <w:rPr>
          <w:rFonts w:ascii="Arial" w:eastAsia="Times New Roman" w:hAnsi="Arial" w:cs="Arial"/>
          <w:noProof/>
          <w:kern w:val="0"/>
          <w:lang w:eastAsia="en-GB"/>
          <w14:ligatures w14:val="none"/>
        </w:rPr>
      </w:pPr>
      <w:r>
        <w:rPr>
          <w:rFonts w:ascii="Arial" w:eastAsia="Times New Roman" w:hAnsi="Arial" w:cs="Arial"/>
          <w:noProof/>
          <w:kern w:val="0"/>
          <w:lang w:eastAsia="en-GB"/>
          <w14:ligatures w14:val="none"/>
        </w:rPr>
        <w:t>We are hoping to</w:t>
      </w:r>
      <w:r w:rsidR="00575E28" w:rsidRPr="00575E28">
        <w:rPr>
          <w:rFonts w:ascii="Arial" w:eastAsia="Times New Roman" w:hAnsi="Arial" w:cs="Arial"/>
          <w:noProof/>
          <w:kern w:val="0"/>
          <w:lang w:eastAsia="en-GB"/>
          <w14:ligatures w14:val="none"/>
        </w:rPr>
        <w:t xml:space="preserve"> reach the right people so we can maximise the two </w:t>
      </w:r>
      <w:r>
        <w:rPr>
          <w:rFonts w:ascii="Arial" w:eastAsia="Times New Roman" w:hAnsi="Arial" w:cs="Arial"/>
          <w:noProof/>
          <w:kern w:val="0"/>
          <w:lang w:eastAsia="en-GB"/>
          <w14:ligatures w14:val="none"/>
        </w:rPr>
        <w:t xml:space="preserve">upcoming </w:t>
      </w:r>
      <w:r w:rsidR="00575E28" w:rsidRPr="00575E28">
        <w:rPr>
          <w:rFonts w:ascii="Arial" w:eastAsia="Times New Roman" w:hAnsi="Arial" w:cs="Arial"/>
          <w:noProof/>
          <w:kern w:val="0"/>
          <w:lang w:eastAsia="en-GB"/>
          <w14:ligatures w14:val="none"/>
        </w:rPr>
        <w:t xml:space="preserve">opportunities to highlight the focused work on Blind/Vision Impairment and Deaf/Head of Hearing music education. </w:t>
      </w:r>
    </w:p>
    <w:p w14:paraId="6B21C099"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p>
    <w:p w14:paraId="08E6A339" w14:textId="77777777" w:rsidR="00575E28" w:rsidRPr="00575E28" w:rsidRDefault="00575E28" w:rsidP="00575E28">
      <w:pPr>
        <w:spacing w:after="0" w:line="240" w:lineRule="auto"/>
        <w:rPr>
          <w:rFonts w:ascii="Arial" w:eastAsia="Times New Roman" w:hAnsi="Arial" w:cs="Arial"/>
          <w:noProof/>
          <w:kern w:val="0"/>
          <w:u w:val="single"/>
          <w:lang w:eastAsia="en-GB"/>
          <w14:ligatures w14:val="none"/>
        </w:rPr>
      </w:pPr>
      <w:r w:rsidRPr="00575E28">
        <w:rPr>
          <w:rFonts w:ascii="Arial" w:eastAsia="Times New Roman" w:hAnsi="Arial" w:cs="Arial"/>
          <w:noProof/>
          <w:kern w:val="0"/>
          <w:u w:val="single"/>
          <w:lang w:eastAsia="en-GB"/>
          <w14:ligatures w14:val="none"/>
        </w:rPr>
        <w:t>Musical Senses: Background and Context</w:t>
      </w:r>
    </w:p>
    <w:p w14:paraId="13107C14"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Now in its 5</w:t>
      </w:r>
      <w:r w:rsidRPr="00575E28">
        <w:rPr>
          <w:rFonts w:ascii="Arial" w:eastAsia="Times New Roman" w:hAnsi="Arial" w:cs="Arial"/>
          <w:noProof/>
          <w:kern w:val="0"/>
          <w:vertAlign w:val="superscript"/>
          <w:lang w:eastAsia="en-GB"/>
          <w14:ligatures w14:val="none"/>
        </w:rPr>
        <w:t>th</w:t>
      </w:r>
      <w:r w:rsidRPr="00575E28">
        <w:rPr>
          <w:rFonts w:ascii="Arial" w:eastAsia="Times New Roman" w:hAnsi="Arial" w:cs="Arial"/>
          <w:noProof/>
          <w:kern w:val="0"/>
          <w:lang w:eastAsia="en-GB"/>
          <w14:ligatures w14:val="none"/>
        </w:rPr>
        <w:t xml:space="preserve"> year, the Tri-borough Music Hub’s (TBMH) Musical Senses programme, is an opportunity targeted at young musicians, who are blind/have a vision impairment (VI), or who are deaf/hard of hearing (HoH).  Working in partnership with other organisations we have developed this specific focus on making what we do accessible to young people who receive sensory support. More details about the wider programme can be found </w:t>
      </w:r>
      <w:hyperlink r:id="rId35" w:tgtFrame="_blank" w:history="1">
        <w:r w:rsidRPr="00575E28">
          <w:rPr>
            <w:rStyle w:val="Hyperlink"/>
            <w:rFonts w:ascii="Arial" w:eastAsia="Times New Roman" w:hAnsi="Arial" w:cs="Arial"/>
            <w:noProof/>
            <w:kern w:val="0"/>
            <w:lang w:eastAsia="en-GB"/>
            <w14:ligatures w14:val="none"/>
          </w:rPr>
          <w:t>HERE</w:t>
        </w:r>
      </w:hyperlink>
      <w:r w:rsidRPr="00575E28">
        <w:rPr>
          <w:rFonts w:ascii="Arial" w:eastAsia="Times New Roman" w:hAnsi="Arial" w:cs="Arial"/>
          <w:noProof/>
          <w:kern w:val="0"/>
          <w:lang w:eastAsia="en-GB"/>
          <w14:ligatures w14:val="none"/>
        </w:rPr>
        <w:t xml:space="preserve"> and the 2024 report </w:t>
      </w:r>
      <w:hyperlink r:id="rId36" w:history="1">
        <w:r w:rsidRPr="00575E28">
          <w:rPr>
            <w:rStyle w:val="Hyperlink"/>
            <w:rFonts w:ascii="Arial" w:eastAsia="Times New Roman" w:hAnsi="Arial" w:cs="Arial"/>
            <w:noProof/>
            <w:kern w:val="0"/>
            <w:lang w:eastAsia="en-GB"/>
            <w14:ligatures w14:val="none"/>
          </w:rPr>
          <w:t>HERE</w:t>
        </w:r>
      </w:hyperlink>
      <w:r w:rsidRPr="00575E28">
        <w:rPr>
          <w:rFonts w:ascii="Arial" w:eastAsia="Times New Roman" w:hAnsi="Arial" w:cs="Arial"/>
          <w:noProof/>
          <w:kern w:val="0"/>
          <w:lang w:eastAsia="en-GB"/>
          <w14:ligatures w14:val="none"/>
        </w:rPr>
        <w:t>.</w:t>
      </w:r>
    </w:p>
    <w:p w14:paraId="7A74D1D8"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p>
    <w:p w14:paraId="6EA34FB7" w14:textId="77777777" w:rsidR="00575E28" w:rsidRPr="00575E28" w:rsidRDefault="00575E28" w:rsidP="00575E28">
      <w:pPr>
        <w:spacing w:after="0" w:line="240" w:lineRule="auto"/>
        <w:rPr>
          <w:rFonts w:ascii="Arial" w:eastAsia="Times New Roman" w:hAnsi="Arial" w:cs="Arial"/>
          <w:b/>
          <w:bCs/>
          <w:noProof/>
          <w:kern w:val="0"/>
          <w:u w:val="single"/>
          <w:lang w:eastAsia="en-GB"/>
          <w14:ligatures w14:val="none"/>
        </w:rPr>
      </w:pPr>
      <w:r w:rsidRPr="00575E28">
        <w:rPr>
          <w:rFonts w:ascii="Arial" w:eastAsia="Times New Roman" w:hAnsi="Arial" w:cs="Arial"/>
          <w:b/>
          <w:bCs/>
          <w:noProof/>
          <w:kern w:val="0"/>
          <w:u w:val="single"/>
          <w:lang w:eastAsia="en-GB"/>
          <w14:ligatures w14:val="none"/>
        </w:rPr>
        <w:t xml:space="preserve">Opportunity 1: FOR ADULTS: </w:t>
      </w:r>
    </w:p>
    <w:p w14:paraId="0A361040"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 xml:space="preserve">Musical Senses Roundtable: 19th May 2025 – </w:t>
      </w:r>
      <w:hyperlink r:id="rId37" w:history="1">
        <w:r w:rsidRPr="00575E28">
          <w:rPr>
            <w:rStyle w:val="Hyperlink"/>
            <w:rFonts w:ascii="Arial" w:eastAsia="Times New Roman" w:hAnsi="Arial" w:cs="Arial"/>
            <w:b/>
            <w:bCs/>
            <w:noProof/>
            <w:kern w:val="0"/>
            <w:lang w:eastAsia="en-GB"/>
            <w14:ligatures w14:val="none"/>
          </w:rPr>
          <w:t>REGISTRATIONS</w:t>
        </w:r>
      </w:hyperlink>
      <w:r w:rsidRPr="00575E28">
        <w:rPr>
          <w:rFonts w:ascii="Arial" w:eastAsia="Times New Roman" w:hAnsi="Arial" w:cs="Arial"/>
          <w:noProof/>
          <w:kern w:val="0"/>
          <w:lang w:eastAsia="en-GB"/>
          <w14:ligatures w14:val="none"/>
        </w:rPr>
        <w:t xml:space="preserve"> will close on 2nd May 2025:</w:t>
      </w:r>
    </w:p>
    <w:p w14:paraId="571A28F6"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The TBMH will be hosting the first ever Musical Senses Round Table Event on the 19th May 2025 sponsored by ABRSM. This is an opportunity for adults and organisations involved with the musical education of Young People who are Deaf/HoH and Blind/VI to come together to discuss, learn, and exchange knowledge and experience. There will be speakers and forum discussions to explore the burning issues specific/relevant to Blind/VI and Deaf/HoH learners.</w:t>
      </w:r>
    </w:p>
    <w:p w14:paraId="21A24AAC" w14:textId="77777777" w:rsidR="00575E28" w:rsidRPr="00575E28" w:rsidRDefault="00575E28" w:rsidP="00575E28">
      <w:pPr>
        <w:numPr>
          <w:ilvl w:val="0"/>
          <w:numId w:val="25"/>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DATE: Monday 19 May 2025 9:15 AM - 2:30 PM </w:t>
      </w:r>
    </w:p>
    <w:p w14:paraId="6A177223" w14:textId="77777777" w:rsidR="00575E28" w:rsidRPr="00575E28" w:rsidRDefault="00575E28" w:rsidP="00575E28">
      <w:pPr>
        <w:numPr>
          <w:ilvl w:val="0"/>
          <w:numId w:val="25"/>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VENUE: Royal Albert Hall, Elgar Room</w:t>
      </w:r>
      <w:r w:rsidRPr="00575E28">
        <w:rPr>
          <w:rFonts w:ascii="Arial" w:eastAsia="Times New Roman" w:hAnsi="Arial" w:cs="Arial"/>
          <w:noProof/>
          <w:kern w:val="0"/>
          <w:lang w:eastAsia="en-GB"/>
          <w14:ligatures w14:val="none"/>
        </w:rPr>
        <w:br/>
        <w:t>NB: Refreshments and lunch will be provided.</w:t>
      </w:r>
    </w:p>
    <w:p w14:paraId="208297C3"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p>
    <w:p w14:paraId="4D04CEA8" w14:textId="77777777" w:rsidR="00575E28" w:rsidRPr="00575E28" w:rsidRDefault="00575E28" w:rsidP="00575E28">
      <w:pPr>
        <w:spacing w:after="0" w:line="240" w:lineRule="auto"/>
        <w:rPr>
          <w:rFonts w:ascii="Arial" w:eastAsia="Times New Roman" w:hAnsi="Arial" w:cs="Arial"/>
          <w:b/>
          <w:bCs/>
          <w:noProof/>
          <w:kern w:val="0"/>
          <w:lang w:eastAsia="en-GB"/>
          <w14:ligatures w14:val="none"/>
        </w:rPr>
      </w:pPr>
      <w:r w:rsidRPr="00575E28">
        <w:rPr>
          <w:rFonts w:ascii="Arial" w:eastAsia="Times New Roman" w:hAnsi="Arial" w:cs="Arial"/>
          <w:b/>
          <w:bCs/>
          <w:noProof/>
          <w:kern w:val="0"/>
          <w:u w:val="single"/>
          <w:lang w:eastAsia="en-GB"/>
          <w14:ligatures w14:val="none"/>
        </w:rPr>
        <w:t>Opportunity 2: FOR CHILDREN &amp; YOUNG PEOPLE</w:t>
      </w:r>
      <w:r w:rsidRPr="00575E28">
        <w:rPr>
          <w:rFonts w:ascii="Arial" w:eastAsia="Times New Roman" w:hAnsi="Arial" w:cs="Arial"/>
          <w:b/>
          <w:bCs/>
          <w:noProof/>
          <w:kern w:val="0"/>
          <w:lang w:eastAsia="en-GB"/>
          <w14:ligatures w14:val="none"/>
        </w:rPr>
        <w:t xml:space="preserve">: </w:t>
      </w:r>
    </w:p>
    <w:p w14:paraId="4C78F36C" w14:textId="644C0773"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 xml:space="preserve">Musical Senses Weekend – </w:t>
      </w:r>
      <w:hyperlink r:id="rId38" w:history="1">
        <w:r w:rsidRPr="00575E28">
          <w:rPr>
            <w:rStyle w:val="Hyperlink"/>
            <w:rFonts w:ascii="Arial" w:eastAsia="Times New Roman" w:hAnsi="Arial" w:cs="Arial"/>
            <w:b/>
            <w:bCs/>
            <w:noProof/>
            <w:kern w:val="0"/>
            <w:lang w:eastAsia="en-GB"/>
            <w14:ligatures w14:val="none"/>
          </w:rPr>
          <w:t>REGISTER</w:t>
        </w:r>
      </w:hyperlink>
      <w:r w:rsidRPr="00575E28">
        <w:rPr>
          <w:rFonts w:ascii="Arial" w:eastAsia="Times New Roman" w:hAnsi="Arial" w:cs="Arial"/>
          <w:noProof/>
          <w:kern w:val="0"/>
          <w:lang w:eastAsia="en-GB"/>
          <w14:ligatures w14:val="none"/>
        </w:rPr>
        <w:t xml:space="preserve"> BY </w:t>
      </w:r>
      <w:r w:rsidR="00A02670">
        <w:rPr>
          <w:rFonts w:ascii="Arial" w:eastAsia="Times New Roman" w:hAnsi="Arial" w:cs="Arial"/>
          <w:noProof/>
          <w:kern w:val="0"/>
          <w:lang w:eastAsia="en-GB"/>
          <w14:ligatures w14:val="none"/>
        </w:rPr>
        <w:t>Wednesd</w:t>
      </w:r>
      <w:r w:rsidRPr="00575E28">
        <w:rPr>
          <w:rFonts w:ascii="Arial" w:eastAsia="Times New Roman" w:hAnsi="Arial" w:cs="Arial"/>
          <w:noProof/>
          <w:kern w:val="0"/>
          <w:lang w:eastAsia="en-GB"/>
          <w14:ligatures w14:val="none"/>
        </w:rPr>
        <w:t>ay 30th April</w:t>
      </w:r>
    </w:p>
    <w:p w14:paraId="571F61C1"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Our 2025 programme for young musicians is happening on Sat 31</w:t>
      </w:r>
      <w:r w:rsidRPr="00575E28">
        <w:rPr>
          <w:rFonts w:ascii="Arial" w:eastAsia="Times New Roman" w:hAnsi="Arial" w:cs="Arial"/>
          <w:noProof/>
          <w:kern w:val="0"/>
          <w:vertAlign w:val="superscript"/>
          <w:lang w:eastAsia="en-GB"/>
          <w14:ligatures w14:val="none"/>
        </w:rPr>
        <w:t>st</w:t>
      </w:r>
      <w:r w:rsidRPr="00575E28">
        <w:rPr>
          <w:rFonts w:ascii="Arial" w:eastAsia="Times New Roman" w:hAnsi="Arial" w:cs="Arial"/>
          <w:noProof/>
          <w:kern w:val="0"/>
          <w:lang w:eastAsia="en-GB"/>
          <w14:ligatures w14:val="none"/>
        </w:rPr>
        <w:t> May and Sun 1</w:t>
      </w:r>
      <w:r w:rsidRPr="00575E28">
        <w:rPr>
          <w:rFonts w:ascii="Arial" w:eastAsia="Times New Roman" w:hAnsi="Arial" w:cs="Arial"/>
          <w:noProof/>
          <w:kern w:val="0"/>
          <w:vertAlign w:val="superscript"/>
          <w:lang w:eastAsia="en-GB"/>
          <w14:ligatures w14:val="none"/>
        </w:rPr>
        <w:t>st</w:t>
      </w:r>
      <w:r w:rsidRPr="00575E28">
        <w:rPr>
          <w:rFonts w:ascii="Arial" w:eastAsia="Times New Roman" w:hAnsi="Arial" w:cs="Arial"/>
          <w:noProof/>
          <w:kern w:val="0"/>
          <w:lang w:eastAsia="en-GB"/>
          <w14:ligatures w14:val="none"/>
        </w:rPr>
        <w:t> June. We are running 2 consecutive days of musical activity at the Royal College of Music to give young musicians an inspiring, engaging, and high-quality musical experience which includes creative collaboration, performance, and musical experiences. We are aiming for all participants to come to work collaboratively and creatively in interactive music sessions where all young people and workshop leads – are either vision impaired or hard of hearing.</w:t>
      </w:r>
    </w:p>
    <w:p w14:paraId="69F61C0D" w14:textId="77777777" w:rsidR="00575E28" w:rsidRPr="00575E28" w:rsidRDefault="00575E28" w:rsidP="00575E28">
      <w:pPr>
        <w:numPr>
          <w:ilvl w:val="0"/>
          <w:numId w:val="26"/>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We are focusing on working with Secondary aged/phase students, aged 10-18, who play, sing, or compose music. </w:t>
      </w:r>
    </w:p>
    <w:p w14:paraId="219F10FE" w14:textId="77777777" w:rsidR="00575E28" w:rsidRPr="00575E28" w:rsidRDefault="00575E28" w:rsidP="00575E28">
      <w:pPr>
        <w:numPr>
          <w:ilvl w:val="0"/>
          <w:numId w:val="26"/>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We are hoping to work with 20 x VI pupils and 20 x HoH pupils. </w:t>
      </w:r>
    </w:p>
    <w:p w14:paraId="6E5B93D2" w14:textId="77777777" w:rsidR="00575E28" w:rsidRPr="00575E28" w:rsidRDefault="00575E28" w:rsidP="00575E28">
      <w:pPr>
        <w:numPr>
          <w:ilvl w:val="0"/>
          <w:numId w:val="26"/>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Pupils will be expected to attend both days. </w:t>
      </w:r>
    </w:p>
    <w:p w14:paraId="4A42DE4B"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p>
    <w:p w14:paraId="0256B898"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 xml:space="preserve">For any questions about any aspect of either of the Musical Senses opportunities please contact </w:t>
      </w:r>
      <w:hyperlink r:id="rId39" w:history="1">
        <w:r w:rsidRPr="00575E28">
          <w:rPr>
            <w:rStyle w:val="Hyperlink"/>
            <w:rFonts w:ascii="Arial" w:eastAsia="Times New Roman" w:hAnsi="Arial" w:cs="Arial"/>
            <w:noProof/>
            <w:kern w:val="0"/>
            <w:lang w:eastAsia="en-GB"/>
            <w14:ligatures w14:val="none"/>
          </w:rPr>
          <w:t>emily.stratford@triboroughmusichub.org</w:t>
        </w:r>
      </w:hyperlink>
      <w:r w:rsidRPr="00575E28">
        <w:rPr>
          <w:rFonts w:ascii="Arial" w:eastAsia="Times New Roman" w:hAnsi="Arial" w:cs="Arial"/>
          <w:noProof/>
          <w:kern w:val="0"/>
          <w:lang w:eastAsia="en-GB"/>
          <w14:ligatures w14:val="none"/>
        </w:rPr>
        <w:t>, TBMH SEND Strategic Lead.</w:t>
      </w:r>
    </w:p>
    <w:p w14:paraId="1C296A13" w14:textId="77777777" w:rsidR="00A90C49" w:rsidRPr="00121395" w:rsidRDefault="00A90C49" w:rsidP="00A90C49">
      <w:pPr>
        <w:pStyle w:val="paragraph"/>
        <w:shd w:val="clear" w:color="auto" w:fill="FFFFFF"/>
        <w:spacing w:before="0" w:beforeAutospacing="0" w:after="0" w:afterAutospacing="0"/>
        <w:textAlignment w:val="baseline"/>
        <w:rPr>
          <w:rFonts w:ascii="Arial" w:hAnsi="Arial" w:cs="Arial"/>
          <w:b/>
          <w:u w:val="single"/>
        </w:rPr>
      </w:pPr>
    </w:p>
    <w:p w14:paraId="30F0BD10" w14:textId="77777777" w:rsidR="009010E8" w:rsidRDefault="00A90C49" w:rsidP="00A90C49">
      <w:pPr>
        <w:pStyle w:val="ListParagraph"/>
        <w:numPr>
          <w:ilvl w:val="0"/>
          <w:numId w:val="24"/>
        </w:numPr>
        <w:spacing w:after="0" w:line="240" w:lineRule="auto"/>
        <w:rPr>
          <w:rFonts w:ascii="Arial" w:hAnsi="Arial" w:cs="Arial"/>
          <w:b/>
          <w:bCs/>
          <w:color w:val="D86DCB" w:themeColor="accent5" w:themeTint="99"/>
          <w:sz w:val="24"/>
          <w:szCs w:val="24"/>
          <w:u w:val="single"/>
        </w:rPr>
      </w:pPr>
      <w:r w:rsidRPr="0B2F14F4">
        <w:rPr>
          <w:rFonts w:ascii="Arial" w:hAnsi="Arial" w:cs="Arial"/>
          <w:b/>
          <w:bCs/>
          <w:color w:val="D86DCB" w:themeColor="accent5" w:themeTint="99"/>
          <w:sz w:val="24"/>
          <w:szCs w:val="24"/>
          <w:u w:val="single"/>
        </w:rPr>
        <w:t>Makaton Choir</w:t>
      </w:r>
    </w:p>
    <w:p w14:paraId="405083EB" w14:textId="10E15E71" w:rsidR="00A90C49" w:rsidRPr="009010E8" w:rsidRDefault="00A90C49" w:rsidP="009010E8">
      <w:pPr>
        <w:spacing w:after="0" w:line="240" w:lineRule="auto"/>
        <w:rPr>
          <w:rFonts w:ascii="Arial" w:hAnsi="Arial" w:cs="Arial"/>
          <w:b/>
          <w:bCs/>
          <w:color w:val="D86DCB" w:themeColor="accent5" w:themeTint="99"/>
          <w:sz w:val="24"/>
          <w:szCs w:val="24"/>
          <w:u w:val="single"/>
        </w:rPr>
      </w:pPr>
      <w:r w:rsidRPr="009010E8">
        <w:rPr>
          <w:rFonts w:ascii="Arial" w:eastAsia="Arial" w:hAnsi="Arial" w:cs="Arial"/>
        </w:rPr>
        <w:t xml:space="preserve">We are continuing the TBMH Makaton Choir in 2025 by providing resources for ALL of our TBMH schools to access. You are welcome to incorporate the songs into your lessons and send us a celebration video at the end of the year that we can share with everyone. Please use this link to access the resources on the Virtual Music School: </w:t>
      </w:r>
      <w:hyperlink r:id="rId40" w:history="1">
        <w:r w:rsidRPr="009010E8">
          <w:rPr>
            <w:rStyle w:val="Hyperlink"/>
            <w:rFonts w:ascii="Arial" w:eastAsia="Arial" w:hAnsi="Arial" w:cs="Arial"/>
          </w:rPr>
          <w:t>https://www.triboroughmusichub.org/tbmh-virtual-music-school/virtual-music-school/choirs/makaton-choir/</w:t>
        </w:r>
      </w:hyperlink>
    </w:p>
    <w:p w14:paraId="6BE1ABCE" w14:textId="77777777" w:rsidR="00A90C49" w:rsidRPr="00716E69" w:rsidRDefault="00A90C49" w:rsidP="00A90C49">
      <w:pPr>
        <w:spacing w:after="0" w:line="240" w:lineRule="auto"/>
        <w:rPr>
          <w:rFonts w:ascii="Arial" w:eastAsia="Arial" w:hAnsi="Arial" w:cs="Arial"/>
          <w:u w:val="single"/>
        </w:rPr>
      </w:pPr>
      <w:r w:rsidRPr="00716E69">
        <w:rPr>
          <w:rFonts w:ascii="Arial" w:eastAsia="Arial" w:hAnsi="Arial" w:cs="Arial"/>
          <w:u w:val="single"/>
        </w:rPr>
        <w:lastRenderedPageBreak/>
        <w:t>Login details:</w:t>
      </w:r>
    </w:p>
    <w:p w14:paraId="4B88EB15" w14:textId="77777777" w:rsidR="00A90C49" w:rsidRPr="00716E69" w:rsidRDefault="00A90C49" w:rsidP="00A90C49">
      <w:pPr>
        <w:pStyle w:val="ListParagraph"/>
        <w:numPr>
          <w:ilvl w:val="0"/>
          <w:numId w:val="11"/>
        </w:numPr>
        <w:spacing w:after="0" w:line="240" w:lineRule="auto"/>
        <w:rPr>
          <w:rFonts w:ascii="Arial" w:eastAsia="Arial" w:hAnsi="Arial" w:cs="Arial"/>
        </w:rPr>
      </w:pPr>
      <w:r w:rsidRPr="00716E69">
        <w:rPr>
          <w:rFonts w:ascii="Arial" w:eastAsia="Arial" w:hAnsi="Arial" w:cs="Arial"/>
        </w:rPr>
        <w:t xml:space="preserve">Username: </w:t>
      </w:r>
      <w:hyperlink r:id="rId41">
        <w:r w:rsidRPr="00716E69">
          <w:rPr>
            <w:rStyle w:val="Hyperlink"/>
            <w:rFonts w:ascii="Arial" w:eastAsia="Arial" w:hAnsi="Arial" w:cs="Arial"/>
            <w:color w:val="auto"/>
          </w:rPr>
          <w:t>info@tbmh.vms</w:t>
        </w:r>
      </w:hyperlink>
    </w:p>
    <w:p w14:paraId="5EAF582C" w14:textId="77777777" w:rsidR="00A90C49" w:rsidRPr="00716E69" w:rsidRDefault="00A90C49" w:rsidP="00A90C49">
      <w:pPr>
        <w:pStyle w:val="ListParagraph"/>
        <w:numPr>
          <w:ilvl w:val="0"/>
          <w:numId w:val="11"/>
        </w:numPr>
        <w:spacing w:after="0" w:line="240" w:lineRule="auto"/>
        <w:rPr>
          <w:rFonts w:ascii="Arial" w:eastAsia="Arial" w:hAnsi="Arial" w:cs="Arial"/>
        </w:rPr>
      </w:pPr>
      <w:r w:rsidRPr="00716E69">
        <w:rPr>
          <w:rFonts w:ascii="Arial" w:eastAsia="Arial" w:hAnsi="Arial" w:cs="Arial"/>
        </w:rPr>
        <w:t>Password: tbmhvms</w:t>
      </w:r>
    </w:p>
    <w:p w14:paraId="07D67E22" w14:textId="77777777" w:rsidR="00A90C49" w:rsidRDefault="00A90C49" w:rsidP="00A90C49">
      <w:pPr>
        <w:pStyle w:val="Heading4"/>
        <w:spacing w:before="0" w:after="0" w:line="240" w:lineRule="auto"/>
        <w:rPr>
          <w:rFonts w:ascii="Arial" w:eastAsia="Arial" w:hAnsi="Arial" w:cs="Arial"/>
          <w:i w:val="0"/>
          <w:iCs w:val="0"/>
          <w:color w:val="auto"/>
        </w:rPr>
      </w:pPr>
      <w:r w:rsidRPr="6C2AA1CC">
        <w:rPr>
          <w:rFonts w:ascii="Arial" w:eastAsia="Arial" w:hAnsi="Arial" w:cs="Arial"/>
          <w:i w:val="0"/>
          <w:iCs w:val="0"/>
          <w:color w:val="auto"/>
        </w:rPr>
        <w:t xml:space="preserve">Please contact: </w:t>
      </w:r>
      <w:hyperlink r:id="rId42">
        <w:r w:rsidRPr="6C2AA1CC">
          <w:rPr>
            <w:rStyle w:val="Hyperlink"/>
            <w:rFonts w:ascii="Arial" w:eastAsia="Arial" w:hAnsi="Arial" w:cs="Arial"/>
            <w:i w:val="0"/>
            <w:iCs w:val="0"/>
            <w:color w:val="auto"/>
          </w:rPr>
          <w:t>emily.stratford@triboroughmusichub.org</w:t>
        </w:r>
      </w:hyperlink>
      <w:r w:rsidRPr="6C2AA1CC">
        <w:rPr>
          <w:rFonts w:ascii="Arial" w:eastAsia="Arial" w:hAnsi="Arial" w:cs="Arial"/>
          <w:i w:val="0"/>
          <w:iCs w:val="0"/>
          <w:color w:val="auto"/>
        </w:rPr>
        <w:t xml:space="preserve"> if you are interested in joining the TBMH Makaton Choir Community.</w:t>
      </w:r>
    </w:p>
    <w:p w14:paraId="0F5537B6" w14:textId="77777777" w:rsidR="00A90C49" w:rsidRDefault="00A90C49" w:rsidP="00A90C49">
      <w:pPr>
        <w:spacing w:after="0" w:line="240" w:lineRule="auto"/>
        <w:rPr>
          <w:rFonts w:ascii="Arial" w:eastAsia="Arial" w:hAnsi="Arial" w:cs="Arial"/>
        </w:rPr>
      </w:pPr>
    </w:p>
    <w:p w14:paraId="534706E0" w14:textId="77777777" w:rsidR="00A90C49" w:rsidRDefault="00A90C49" w:rsidP="00A90C49">
      <w:pPr>
        <w:pStyle w:val="ListParagraph"/>
        <w:numPr>
          <w:ilvl w:val="0"/>
          <w:numId w:val="24"/>
        </w:numPr>
        <w:spacing w:after="0" w:line="240" w:lineRule="auto"/>
        <w:rPr>
          <w:rFonts w:ascii="Arial" w:eastAsia="Arial" w:hAnsi="Arial" w:cs="Arial"/>
          <w:b/>
          <w:bCs/>
          <w:color w:val="0F9ED5" w:themeColor="accent4"/>
          <w:sz w:val="24"/>
          <w:szCs w:val="24"/>
          <w:u w:val="single"/>
        </w:rPr>
      </w:pPr>
      <w:r w:rsidRPr="007D5168">
        <w:rPr>
          <w:rFonts w:ascii="Arial" w:eastAsia="Arial" w:hAnsi="Arial" w:cs="Arial"/>
          <w:b/>
          <w:bCs/>
          <w:color w:val="0F9ED5" w:themeColor="accent4"/>
          <w:sz w:val="24"/>
          <w:szCs w:val="24"/>
          <w:u w:val="single"/>
        </w:rPr>
        <w:t>New ISM Frameworks for Curriculum, Pedagogy, and Assessment</w:t>
      </w:r>
    </w:p>
    <w:p w14:paraId="66DF9D55" w14:textId="77777777" w:rsidR="00A90C49" w:rsidRPr="007D5168" w:rsidRDefault="00A90C49" w:rsidP="00A90C49">
      <w:pPr>
        <w:spacing w:after="0" w:line="240" w:lineRule="auto"/>
        <w:rPr>
          <w:rFonts w:ascii="Arial" w:eastAsia="Arial" w:hAnsi="Arial" w:cs="Arial"/>
        </w:rPr>
      </w:pPr>
      <w:r w:rsidRPr="007D5168">
        <w:rPr>
          <w:rFonts w:ascii="Arial" w:eastAsia="Arial" w:hAnsi="Arial" w:cs="Arial"/>
        </w:rPr>
        <w:t>Designed to support the delivery of music education in primary and secondary schools, these frameworks will help you plan and assess musical learning in your classroom.</w:t>
      </w:r>
      <w:r>
        <w:rPr>
          <w:rFonts w:ascii="Arial" w:eastAsia="Arial" w:hAnsi="Arial" w:cs="Arial"/>
        </w:rPr>
        <w:t xml:space="preserve"> </w:t>
      </w:r>
      <w:r w:rsidRPr="007D5168">
        <w:rPr>
          <w:rFonts w:ascii="Arial" w:eastAsia="Arial" w:hAnsi="Arial" w:cs="Arial"/>
        </w:rPr>
        <w:t>They can be used in a number of ways: for individual lessons, for medium-term planning, for long-term planning and supporting and evidencing children’s musical learning and development over time. They are constructed upon sound research-based principles and evidence into effective teaching, learning and assessment in music. </w:t>
      </w:r>
    </w:p>
    <w:p w14:paraId="2BA3BD8A" w14:textId="77777777" w:rsidR="00A90C49" w:rsidRPr="007D5168" w:rsidRDefault="00A90C49" w:rsidP="00A90C49">
      <w:pPr>
        <w:numPr>
          <w:ilvl w:val="0"/>
          <w:numId w:val="17"/>
        </w:numPr>
        <w:spacing w:after="0" w:line="240" w:lineRule="auto"/>
        <w:rPr>
          <w:rFonts w:ascii="Arial" w:eastAsia="Arial" w:hAnsi="Arial" w:cs="Arial"/>
          <w:b/>
          <w:bCs/>
          <w:color w:val="0F9ED5" w:themeColor="accent4"/>
          <w:sz w:val="24"/>
          <w:szCs w:val="24"/>
          <w:u w:val="single"/>
        </w:rPr>
      </w:pPr>
      <w:hyperlink r:id="rId43" w:history="1">
        <w:r w:rsidRPr="007D5168">
          <w:rPr>
            <w:rStyle w:val="Hyperlink"/>
            <w:rFonts w:ascii="Arial" w:eastAsia="Arial" w:hAnsi="Arial" w:cs="Arial"/>
            <w:b/>
            <w:bCs/>
            <w:sz w:val="24"/>
            <w:szCs w:val="24"/>
          </w:rPr>
          <w:t>Primary curriculum booklet</w:t>
        </w:r>
      </w:hyperlink>
    </w:p>
    <w:p w14:paraId="43AB340B" w14:textId="77777777" w:rsidR="00A90C49" w:rsidRPr="007D5168" w:rsidRDefault="00A90C49" w:rsidP="00A90C49">
      <w:pPr>
        <w:numPr>
          <w:ilvl w:val="0"/>
          <w:numId w:val="17"/>
        </w:numPr>
        <w:spacing w:after="0" w:line="240" w:lineRule="auto"/>
        <w:rPr>
          <w:rFonts w:ascii="Arial" w:eastAsia="Arial" w:hAnsi="Arial" w:cs="Arial"/>
          <w:b/>
          <w:bCs/>
          <w:color w:val="0F9ED5" w:themeColor="accent4"/>
          <w:sz w:val="24"/>
          <w:szCs w:val="24"/>
          <w:u w:val="single"/>
        </w:rPr>
      </w:pPr>
      <w:hyperlink r:id="rId44" w:history="1">
        <w:r w:rsidRPr="007D5168">
          <w:rPr>
            <w:rStyle w:val="Hyperlink"/>
            <w:rFonts w:ascii="Arial" w:eastAsia="Arial" w:hAnsi="Arial" w:cs="Arial"/>
            <w:b/>
            <w:bCs/>
            <w:sz w:val="24"/>
            <w:szCs w:val="24"/>
          </w:rPr>
          <w:t>Primary curriculum wallchart</w:t>
        </w:r>
      </w:hyperlink>
    </w:p>
    <w:p w14:paraId="19F86CD4" w14:textId="77777777" w:rsidR="00A90C49" w:rsidRDefault="00A90C49" w:rsidP="00A90C49">
      <w:pPr>
        <w:spacing w:after="0" w:line="240" w:lineRule="auto"/>
      </w:pPr>
    </w:p>
    <w:p w14:paraId="6A73CAE5" w14:textId="77777777" w:rsidR="00A90C49" w:rsidRDefault="00A90C49" w:rsidP="00A90C49">
      <w:pPr>
        <w:pStyle w:val="ListParagraph"/>
        <w:numPr>
          <w:ilvl w:val="0"/>
          <w:numId w:val="24"/>
        </w:numPr>
        <w:spacing w:after="0" w:line="240" w:lineRule="auto"/>
        <w:rPr>
          <w:rFonts w:ascii="Arial" w:eastAsia="Arial" w:hAnsi="Arial" w:cs="Arial"/>
          <w:b/>
          <w:bCs/>
          <w:color w:val="4EA72E" w:themeColor="accent6"/>
          <w:sz w:val="24"/>
          <w:szCs w:val="24"/>
          <w:u w:val="single"/>
        </w:rPr>
      </w:pPr>
      <w:r w:rsidRPr="28ACFA94">
        <w:rPr>
          <w:rFonts w:ascii="Arial" w:eastAsia="Arial" w:hAnsi="Arial" w:cs="Arial"/>
          <w:b/>
          <w:bCs/>
          <w:color w:val="4EA72E" w:themeColor="accent6"/>
          <w:sz w:val="24"/>
          <w:szCs w:val="24"/>
          <w:u w:val="single"/>
        </w:rPr>
        <w:t>ABRSM Exam Discount Scheme</w:t>
      </w:r>
    </w:p>
    <w:p w14:paraId="773B90C6" w14:textId="77777777" w:rsidR="00A90C49" w:rsidRDefault="00A90C49" w:rsidP="00A90C49">
      <w:pPr>
        <w:spacing w:after="0" w:line="240" w:lineRule="auto"/>
        <w:rPr>
          <w:rFonts w:ascii="Arial" w:eastAsia="Arial" w:hAnsi="Arial" w:cs="Arial"/>
          <w:color w:val="D86DCB" w:themeColor="accent5" w:themeTint="99"/>
        </w:rPr>
      </w:pPr>
      <w:r w:rsidRPr="28ACFA94">
        <w:rPr>
          <w:rFonts w:ascii="Arial" w:eastAsia="Arial" w:hAnsi="Arial" w:cs="Arial"/>
        </w:rPr>
        <w:t>ABRSM’s exam discount scheme is designed to alleviate some of the financial barriers that families may face when accessing exams, offering up to 95% discount off the exam fee.</w:t>
      </w:r>
      <w:r w:rsidRPr="28ACFA94">
        <w:rPr>
          <w:rFonts w:ascii="Helvetica" w:eastAsia="Helvetica" w:hAnsi="Helvetica" w:cs="Helvetica"/>
        </w:rPr>
        <w:t xml:space="preserve"> The scheme can only be used by music services and is not available to private tutors or individual entrants. Music hubs/services will identify students to whom they would like to offer a discount and determine the reason(s) and level of discount.</w:t>
      </w:r>
      <w:r w:rsidRPr="28ACFA94">
        <w:rPr>
          <w:rFonts w:ascii="Arial" w:eastAsia="Arial" w:hAnsi="Arial" w:cs="Arial"/>
        </w:rPr>
        <w:t xml:space="preserve"> The scheme runs from 1</w:t>
      </w:r>
      <w:r w:rsidRPr="28ACFA94">
        <w:rPr>
          <w:rFonts w:ascii="Arial" w:eastAsia="Arial" w:hAnsi="Arial" w:cs="Arial"/>
          <w:vertAlign w:val="superscript"/>
        </w:rPr>
        <w:t>st</w:t>
      </w:r>
      <w:r w:rsidRPr="28ACFA94">
        <w:rPr>
          <w:rFonts w:ascii="Arial" w:eastAsia="Arial" w:hAnsi="Arial" w:cs="Arial"/>
        </w:rPr>
        <w:t xml:space="preserve"> February 2025 to 31</w:t>
      </w:r>
      <w:r w:rsidRPr="28ACFA94">
        <w:rPr>
          <w:rFonts w:ascii="Arial" w:eastAsia="Arial" w:hAnsi="Arial" w:cs="Arial"/>
          <w:vertAlign w:val="superscript"/>
        </w:rPr>
        <w:t>st</w:t>
      </w:r>
      <w:r w:rsidRPr="28ACFA94">
        <w:rPr>
          <w:rFonts w:ascii="Arial" w:eastAsia="Arial" w:hAnsi="Arial" w:cs="Arial"/>
        </w:rPr>
        <w:t xml:space="preserve"> January 2026 and is valid for these exams:</w:t>
      </w:r>
    </w:p>
    <w:p w14:paraId="432DF71D"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Prep Test</w:t>
      </w:r>
    </w:p>
    <w:p w14:paraId="556DDEB0"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Practical and Performance Grades (Initial to Grade 8)</w:t>
      </w:r>
    </w:p>
    <w:p w14:paraId="7304E6E4"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 xml:space="preserve">Practical Musicianship and Jazz Grades </w:t>
      </w:r>
    </w:p>
    <w:p w14:paraId="1E1ABAAE"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ARSM Music Performance diploma</w:t>
      </w:r>
    </w:p>
    <w:p w14:paraId="027876D0"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Performance Assessment</w:t>
      </w:r>
    </w:p>
    <w:p w14:paraId="6272B59E" w14:textId="77777777" w:rsidR="00A90C49" w:rsidRDefault="00A90C49" w:rsidP="00A90C49">
      <w:pPr>
        <w:pStyle w:val="ListParagraph"/>
        <w:numPr>
          <w:ilvl w:val="0"/>
          <w:numId w:val="4"/>
        </w:numPr>
        <w:shd w:val="clear" w:color="auto" w:fill="FFFFFF" w:themeFill="background1"/>
        <w:spacing w:after="0" w:line="240" w:lineRule="auto"/>
        <w:rPr>
          <w:rFonts w:ascii="Arial" w:eastAsia="Arial" w:hAnsi="Arial" w:cs="Arial"/>
        </w:rPr>
      </w:pPr>
      <w:r w:rsidRPr="28ACFA94">
        <w:rPr>
          <w:rFonts w:ascii="Arial" w:eastAsia="Arial" w:hAnsi="Arial" w:cs="Arial"/>
        </w:rPr>
        <w:t>Grades 1 to 5 (online) and Grades 6 to 8 (paper-based)</w:t>
      </w:r>
    </w:p>
    <w:p w14:paraId="65AE671C" w14:textId="77777777" w:rsidR="00A90C49" w:rsidRDefault="00A90C49" w:rsidP="00A90C49">
      <w:pPr>
        <w:shd w:val="clear" w:color="auto" w:fill="FFFFFF" w:themeFill="background1"/>
        <w:spacing w:after="0" w:line="240" w:lineRule="auto"/>
        <w:rPr>
          <w:rFonts w:ascii="Arial" w:eastAsia="Arial" w:hAnsi="Arial" w:cs="Arial"/>
        </w:rPr>
      </w:pPr>
    </w:p>
    <w:p w14:paraId="6EB67F8D" w14:textId="77777777" w:rsidR="00A90C49" w:rsidRDefault="00A90C49" w:rsidP="00A90C49">
      <w:pPr>
        <w:shd w:val="clear" w:color="auto" w:fill="FFFFFF" w:themeFill="background1"/>
        <w:spacing w:after="0" w:line="240" w:lineRule="auto"/>
        <w:rPr>
          <w:rFonts w:ascii="Arial" w:eastAsia="Arial" w:hAnsi="Arial" w:cs="Arial"/>
        </w:rPr>
      </w:pPr>
      <w:r w:rsidRPr="28ACFA94">
        <w:rPr>
          <w:rFonts w:ascii="Arial" w:eastAsia="Arial" w:hAnsi="Arial" w:cs="Arial"/>
          <w:b/>
          <w:bCs/>
        </w:rPr>
        <w:t>Basis for discounts:</w:t>
      </w:r>
    </w:p>
    <w:p w14:paraId="6A483104"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Service’s remissions scheme</w:t>
      </w:r>
    </w:p>
    <w:p w14:paraId="6E8D5CC3"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Other bursary e.g. AYM</w:t>
      </w:r>
    </w:p>
    <w:p w14:paraId="402C9DC6"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Qualifies for Free School Meals</w:t>
      </w:r>
    </w:p>
    <w:p w14:paraId="0AAD955E"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Pupil Premium</w:t>
      </w:r>
    </w:p>
    <w:p w14:paraId="4047E1DC"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Looked After Child</w:t>
      </w:r>
    </w:p>
    <w:p w14:paraId="20B07CEE"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Low exam uptake (targeted area or targeted school)</w:t>
      </w:r>
    </w:p>
    <w:p w14:paraId="2DB57F4B"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Loss of work</w:t>
      </w:r>
    </w:p>
    <w:p w14:paraId="26E12901"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Bereavement</w:t>
      </w:r>
    </w:p>
    <w:p w14:paraId="26EECD27"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Financial hardship (other)</w:t>
      </w:r>
    </w:p>
    <w:p w14:paraId="32411714"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SEND with financial hardship</w:t>
      </w:r>
    </w:p>
    <w:p w14:paraId="061F1FCE"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Multiple reasons</w:t>
      </w:r>
    </w:p>
    <w:p w14:paraId="7313C486" w14:textId="77777777" w:rsidR="00A90C49" w:rsidRDefault="00A90C49" w:rsidP="00A90C49">
      <w:pPr>
        <w:shd w:val="clear" w:color="auto" w:fill="FFFFFF" w:themeFill="background1"/>
        <w:spacing w:after="0" w:line="240" w:lineRule="auto"/>
        <w:rPr>
          <w:rFonts w:ascii="Arial" w:eastAsia="Arial" w:hAnsi="Arial" w:cs="Arial"/>
          <w:color w:val="5A5A5A"/>
        </w:rPr>
      </w:pPr>
    </w:p>
    <w:p w14:paraId="58674CB4" w14:textId="77777777" w:rsidR="00A90C49" w:rsidRDefault="00A90C49" w:rsidP="00A90C49">
      <w:pPr>
        <w:spacing w:after="0" w:line="240" w:lineRule="auto"/>
        <w:rPr>
          <w:rFonts w:ascii="Arial" w:eastAsia="Arial" w:hAnsi="Arial" w:cs="Arial"/>
          <w:color w:val="000000" w:themeColor="text1"/>
        </w:rPr>
      </w:pPr>
      <w:r w:rsidRPr="28ACFA94">
        <w:rPr>
          <w:rFonts w:ascii="Arial" w:eastAsia="Arial" w:hAnsi="Arial" w:cs="Arial"/>
          <w:color w:val="000000" w:themeColor="text1"/>
        </w:rPr>
        <w:t xml:space="preserve">The discount can either be used for eligible pupils who are nominated by a TBMH tutor who deliver lessons in schools via an SLA or for pupils who have lessons at a Tri-borough school with another provider. For more information, please email </w:t>
      </w:r>
      <w:hyperlink r:id="rId45">
        <w:r w:rsidRPr="28ACFA94">
          <w:rPr>
            <w:rStyle w:val="Hyperlink"/>
            <w:rFonts w:ascii="Arial" w:eastAsia="Arial" w:hAnsi="Arial" w:cs="Arial"/>
          </w:rPr>
          <w:t>musichub@rbkc.gov.uk.</w:t>
        </w:r>
      </w:hyperlink>
      <w:r w:rsidRPr="28ACFA94">
        <w:rPr>
          <w:rFonts w:ascii="Arial" w:eastAsia="Arial" w:hAnsi="Arial" w:cs="Arial"/>
          <w:color w:val="000000" w:themeColor="text1"/>
        </w:rPr>
        <w:t xml:space="preserve"> </w:t>
      </w:r>
    </w:p>
    <w:p w14:paraId="2AA468D5" w14:textId="77777777" w:rsidR="00A90C49" w:rsidRDefault="00A90C49" w:rsidP="00A90C49">
      <w:pPr>
        <w:spacing w:after="0"/>
        <w:rPr>
          <w:rFonts w:ascii="Arial" w:eastAsia="Arial" w:hAnsi="Arial" w:cs="Arial"/>
          <w:b/>
          <w:bCs/>
          <w:color w:val="D86DCB" w:themeColor="accent5" w:themeTint="99"/>
          <w:sz w:val="24"/>
          <w:szCs w:val="24"/>
          <w:u w:val="single"/>
        </w:rPr>
      </w:pPr>
    </w:p>
    <w:p w14:paraId="005688E0" w14:textId="77777777" w:rsidR="00A90C49" w:rsidRPr="009D1374" w:rsidRDefault="00A90C49" w:rsidP="00A90C49">
      <w:pPr>
        <w:pStyle w:val="ListParagraph"/>
        <w:numPr>
          <w:ilvl w:val="0"/>
          <w:numId w:val="24"/>
        </w:numPr>
        <w:spacing w:after="0"/>
        <w:rPr>
          <w:rFonts w:ascii="Arial" w:eastAsia="Arial" w:hAnsi="Arial" w:cs="Arial"/>
          <w:b/>
          <w:bCs/>
          <w:color w:val="D86DCB" w:themeColor="accent5" w:themeTint="99"/>
          <w:sz w:val="24"/>
          <w:szCs w:val="24"/>
          <w:u w:val="single"/>
        </w:rPr>
      </w:pPr>
      <w:r>
        <w:rPr>
          <w:rFonts w:ascii="Arial" w:eastAsia="Arial" w:hAnsi="Arial" w:cs="Arial"/>
          <w:b/>
          <w:bCs/>
          <w:color w:val="4EA72E" w:themeColor="accent6"/>
          <w:sz w:val="24"/>
          <w:szCs w:val="24"/>
          <w:u w:val="single"/>
        </w:rPr>
        <w:t xml:space="preserve">Reminder: </w:t>
      </w:r>
      <w:r w:rsidRPr="7E73C8A7">
        <w:rPr>
          <w:rFonts w:ascii="Arial" w:eastAsia="Arial" w:hAnsi="Arial" w:cs="Arial"/>
          <w:b/>
          <w:bCs/>
          <w:color w:val="4EA72E" w:themeColor="accent6"/>
          <w:sz w:val="24"/>
          <w:szCs w:val="24"/>
          <w:u w:val="single"/>
        </w:rPr>
        <w:t>TBMH after school classes at the Lyric Theatre</w:t>
      </w:r>
      <w:r w:rsidRPr="7E73C8A7">
        <w:rPr>
          <w:rFonts w:ascii="Arial" w:eastAsia="Arial" w:hAnsi="Arial" w:cs="Arial"/>
          <w:b/>
          <w:bCs/>
          <w:color w:val="D86DCB" w:themeColor="accent5" w:themeTint="99"/>
          <w:sz w:val="24"/>
          <w:szCs w:val="24"/>
          <w:u w:val="single"/>
        </w:rPr>
        <w:t xml:space="preserve"> </w:t>
      </w:r>
    </w:p>
    <w:p w14:paraId="12CDB685" w14:textId="77777777" w:rsidR="00A90C49" w:rsidRDefault="00A90C49" w:rsidP="00A90C49">
      <w:pPr>
        <w:spacing w:after="0" w:line="240" w:lineRule="auto"/>
        <w:rPr>
          <w:rFonts w:ascii="Arial" w:hAnsi="Arial" w:cs="Arial"/>
        </w:rPr>
      </w:pPr>
      <w:r>
        <w:rPr>
          <w:rFonts w:ascii="Arial" w:hAnsi="Arial" w:cs="Arial"/>
        </w:rPr>
        <w:t>There are many opportunities for students to access additional music learning opportunities outside of school. Please share this information with your families and students.</w:t>
      </w:r>
    </w:p>
    <w:p w14:paraId="78DFC82F" w14:textId="77777777" w:rsidR="00A90C49" w:rsidRDefault="00A90C49" w:rsidP="00A90C49">
      <w:pPr>
        <w:spacing w:after="0" w:line="240" w:lineRule="auto"/>
        <w:rPr>
          <w:rFonts w:ascii="Arial" w:hAnsi="Arial" w:cs="Arial"/>
        </w:rPr>
      </w:pPr>
    </w:p>
    <w:p w14:paraId="3C0FA04D" w14:textId="77777777" w:rsidR="00A90C49" w:rsidRPr="00B459E5" w:rsidRDefault="00A90C49" w:rsidP="00A90C49">
      <w:pPr>
        <w:spacing w:after="0" w:line="240" w:lineRule="auto"/>
        <w:rPr>
          <w:rFonts w:ascii="Arial" w:hAnsi="Arial" w:cs="Arial"/>
        </w:rPr>
      </w:pPr>
      <w:r w:rsidRPr="3BA15DF4">
        <w:rPr>
          <w:rFonts w:ascii="Arial" w:hAnsi="Arial" w:cs="Arial"/>
        </w:rPr>
        <w:t xml:space="preserve">Applications are now open to join our ensembles, choirs and classes after school at the Lyric Theatre, Hammersmith for a Summer term start. Remissions and sibling discounts available for all classes, more information on this and what classes we offer are here: </w:t>
      </w:r>
      <w:hyperlink r:id="rId46">
        <w:r w:rsidRPr="3BA15DF4">
          <w:rPr>
            <w:rStyle w:val="Hyperlink"/>
            <w:rFonts w:ascii="Arial" w:hAnsi="Arial" w:cs="Arial"/>
          </w:rPr>
          <w:t>https://www.triboroughmusichub.org/out-of-school-music-tuition-24-25/</w:t>
        </w:r>
      </w:hyperlink>
      <w:r w:rsidRPr="3BA15DF4">
        <w:rPr>
          <w:rFonts w:ascii="Arial" w:hAnsi="Arial" w:cs="Arial"/>
        </w:rPr>
        <w:t xml:space="preserve"> </w:t>
      </w:r>
    </w:p>
    <w:p w14:paraId="3E858550" w14:textId="77777777" w:rsidR="00A90C49" w:rsidRDefault="00A90C49" w:rsidP="00A90C49">
      <w:pPr>
        <w:spacing w:after="0" w:line="240" w:lineRule="auto"/>
      </w:pPr>
    </w:p>
    <w:p w14:paraId="235811A6" w14:textId="77777777" w:rsidR="00A90C49" w:rsidRPr="00A95654" w:rsidRDefault="00A90C49" w:rsidP="00A90C49">
      <w:pPr>
        <w:pStyle w:val="ListParagraph"/>
        <w:numPr>
          <w:ilvl w:val="0"/>
          <w:numId w:val="24"/>
        </w:numPr>
        <w:spacing w:after="0" w:line="240" w:lineRule="auto"/>
        <w:rPr>
          <w:rFonts w:ascii="Arial" w:hAnsi="Arial" w:cs="Arial"/>
          <w:b/>
          <w:bCs/>
          <w:color w:val="00B050"/>
          <w:sz w:val="24"/>
          <w:szCs w:val="24"/>
        </w:rPr>
      </w:pPr>
      <w:r w:rsidRPr="08697659">
        <w:rPr>
          <w:rFonts w:ascii="Arial" w:eastAsia="Arial" w:hAnsi="Arial" w:cs="Arial"/>
          <w:b/>
          <w:bCs/>
          <w:color w:val="0F9ED5" w:themeColor="accent4"/>
          <w:sz w:val="24"/>
          <w:szCs w:val="24"/>
          <w:u w:val="single"/>
        </w:rPr>
        <w:lastRenderedPageBreak/>
        <w:t>TBMH Virtual Music School</w:t>
      </w:r>
      <w:r w:rsidRPr="08697659">
        <w:rPr>
          <w:rFonts w:ascii="Arial" w:hAnsi="Arial" w:cs="Arial"/>
          <w:b/>
          <w:bCs/>
          <w:color w:val="0F9ED5" w:themeColor="accent4"/>
          <w:sz w:val="24"/>
          <w:szCs w:val="24"/>
        </w:rPr>
        <w:t xml:space="preserve"> – </w:t>
      </w:r>
      <w:hyperlink r:id="rId47">
        <w:r w:rsidRPr="08697659">
          <w:rPr>
            <w:rStyle w:val="Hyperlink"/>
            <w:rFonts w:ascii="Arial" w:hAnsi="Arial" w:cs="Arial"/>
            <w:b/>
            <w:bCs/>
            <w:color w:val="0F9ED5" w:themeColor="accent4"/>
            <w:sz w:val="24"/>
            <w:szCs w:val="24"/>
          </w:rPr>
          <w:t>click this link</w:t>
        </w:r>
      </w:hyperlink>
    </w:p>
    <w:p w14:paraId="04A9E101" w14:textId="77777777" w:rsidR="00A90C49" w:rsidRDefault="00A90C49" w:rsidP="00A90C49">
      <w:pPr>
        <w:spacing w:after="0"/>
        <w:rPr>
          <w:rFonts w:ascii="Arial" w:hAnsi="Arial" w:cs="Arial"/>
          <w:sz w:val="24"/>
          <w:szCs w:val="24"/>
        </w:rPr>
      </w:pPr>
      <w:r>
        <w:rPr>
          <w:noProof/>
          <w:color w:val="2B579A"/>
          <w:shd w:val="clear" w:color="auto" w:fill="E6E6E6"/>
        </w:rPr>
        <w:drawing>
          <wp:anchor distT="0" distB="0" distL="114300" distR="114300" simplePos="0" relativeHeight="251658241" behindDoc="1" locked="0" layoutInCell="1" allowOverlap="1" wp14:anchorId="651B5A95" wp14:editId="656EEA9B">
            <wp:simplePos x="0" y="0"/>
            <wp:positionH relativeFrom="margin">
              <wp:posOffset>2374652</wp:posOffset>
            </wp:positionH>
            <wp:positionV relativeFrom="paragraph">
              <wp:posOffset>48177</wp:posOffset>
            </wp:positionV>
            <wp:extent cx="3783330" cy="1565910"/>
            <wp:effectExtent l="0" t="0" r="7620" b="0"/>
            <wp:wrapSquare wrapText="bothSides"/>
            <wp:docPr id="1548452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4445" name="Picture 1" descr="A screenshot of a computer&#10;&#10;Description automatically generated"/>
                    <pic:cNvPicPr/>
                  </pic:nvPicPr>
                  <pic:blipFill rotWithShape="1">
                    <a:blip r:embed="rId48" cstate="print">
                      <a:extLst>
                        <a:ext uri="{28A0092B-C50C-407E-A947-70E740481C1C}">
                          <a14:useLocalDpi xmlns:a14="http://schemas.microsoft.com/office/drawing/2010/main" val="0"/>
                        </a:ext>
                      </a:extLst>
                    </a:blip>
                    <a:srcRect l="9040" t="44218" r="59725" b="14392"/>
                    <a:stretch/>
                  </pic:blipFill>
                  <pic:spPr bwMode="auto">
                    <a:xfrm>
                      <a:off x="0" y="0"/>
                      <a:ext cx="3783330" cy="156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39E">
        <w:rPr>
          <w:rFonts w:ascii="Arial" w:hAnsi="Arial" w:cs="Arial"/>
          <w:sz w:val="24"/>
          <w:szCs w:val="24"/>
        </w:rPr>
        <w:t xml:space="preserve">Originally set up for any child wanting access to free instrumental and vocal resources during lockdown, the Virtual Music School (VMS) is organised into 6 main areas. It has a wealth of free resources for students and facilitators. Whether you’re looking for ready-made worksheets for musicianship classes or a video with step-by-step instructions on how to put your instrument together – </w:t>
      </w:r>
      <w:r w:rsidRPr="00F2239E">
        <w:rPr>
          <w:rFonts w:ascii="Arial" w:hAnsi="Arial" w:cs="Arial"/>
          <w:color w:val="FF0000"/>
          <w:sz w:val="24"/>
          <w:szCs w:val="24"/>
        </w:rPr>
        <w:t>our VMS has it all</w:t>
      </w:r>
      <w:r w:rsidRPr="00F2239E">
        <w:rPr>
          <w:rFonts w:ascii="Arial" w:hAnsi="Arial" w:cs="Arial"/>
          <w:sz w:val="24"/>
          <w:szCs w:val="24"/>
        </w:rPr>
        <w:t xml:space="preserve">. There are no schemes of work for curriculum or whole class learning, but the VMS does hold songs and music that could compliment your lesson plan. </w:t>
      </w:r>
    </w:p>
    <w:p w14:paraId="042992B9" w14:textId="77777777" w:rsidR="00A90C49" w:rsidRDefault="00A90C49" w:rsidP="00A90C49">
      <w:pPr>
        <w:spacing w:after="0" w:line="240" w:lineRule="auto"/>
        <w:rPr>
          <w:rFonts w:ascii="Arial" w:hAnsi="Arial" w:cs="Arial"/>
          <w:b/>
          <w:bCs/>
          <w:color w:val="4C94D8" w:themeColor="text2" w:themeTint="80"/>
          <w:u w:val="single"/>
        </w:rPr>
      </w:pPr>
    </w:p>
    <w:p w14:paraId="49EE6EE4" w14:textId="77777777" w:rsidR="00A90C49" w:rsidRPr="009D1374" w:rsidRDefault="00A90C49" w:rsidP="00A90C49">
      <w:pPr>
        <w:pStyle w:val="ListParagraph"/>
        <w:numPr>
          <w:ilvl w:val="0"/>
          <w:numId w:val="24"/>
        </w:numPr>
        <w:spacing w:after="0" w:line="240" w:lineRule="auto"/>
        <w:rPr>
          <w:rFonts w:ascii="Arial" w:eastAsia="Arial" w:hAnsi="Arial" w:cs="Arial"/>
          <w:b/>
          <w:bCs/>
          <w:color w:val="0F9ED5" w:themeColor="accent4"/>
          <w:sz w:val="24"/>
          <w:szCs w:val="24"/>
          <w:u w:val="single"/>
        </w:rPr>
      </w:pPr>
      <w:r w:rsidRPr="7E73C8A7">
        <w:rPr>
          <w:rFonts w:ascii="Arial" w:eastAsia="Arial" w:hAnsi="Arial" w:cs="Arial"/>
          <w:b/>
          <w:bCs/>
          <w:color w:val="0F9ED5" w:themeColor="accent4"/>
          <w:sz w:val="24"/>
          <w:szCs w:val="24"/>
          <w:u w:val="single"/>
        </w:rPr>
        <w:t>School WhatsApp groups</w:t>
      </w:r>
    </w:p>
    <w:p w14:paraId="5B20F6B2" w14:textId="77777777" w:rsidR="00A90C49" w:rsidRDefault="00A90C49" w:rsidP="00A90C49">
      <w:pPr>
        <w:spacing w:after="0" w:line="240" w:lineRule="auto"/>
        <w:rPr>
          <w:rFonts w:ascii="Arial" w:hAnsi="Arial" w:cs="Arial"/>
        </w:rPr>
      </w:pPr>
      <w:r w:rsidRPr="3A68DD0C">
        <w:rPr>
          <w:rFonts w:ascii="Arial" w:hAnsi="Arial" w:cs="Arial"/>
        </w:rPr>
        <w:t>Here are the links to the WhatsApp groups for anyone teaching Music wanting to join.</w:t>
      </w:r>
    </w:p>
    <w:p w14:paraId="1AA4EAA6" w14:textId="77777777" w:rsidR="00A90C49" w:rsidRPr="00786E4D" w:rsidRDefault="00A90C49" w:rsidP="00A90C49">
      <w:pPr>
        <w:pStyle w:val="ListParagraph"/>
        <w:numPr>
          <w:ilvl w:val="0"/>
          <w:numId w:val="9"/>
        </w:numPr>
        <w:spacing w:after="0" w:line="240" w:lineRule="auto"/>
        <w:rPr>
          <w:rFonts w:ascii="Arial" w:hAnsi="Arial" w:cs="Arial"/>
        </w:rPr>
      </w:pPr>
      <w:r w:rsidRPr="00786E4D">
        <w:rPr>
          <w:rFonts w:ascii="Arial" w:hAnsi="Arial" w:cs="Arial"/>
        </w:rPr>
        <w:t xml:space="preserve">Primary: </w:t>
      </w:r>
      <w:hyperlink r:id="rId49">
        <w:r w:rsidRPr="00786E4D">
          <w:rPr>
            <w:rStyle w:val="Hyperlink"/>
            <w:rFonts w:ascii="Arial" w:hAnsi="Arial" w:cs="Arial"/>
          </w:rPr>
          <w:t>https://chat.whatsapp.com/FDVbTSl29Bl736p8bGpgQa</w:t>
        </w:r>
      </w:hyperlink>
    </w:p>
    <w:p w14:paraId="43CAAFEE" w14:textId="77777777" w:rsidR="00A90C49" w:rsidRPr="00786E4D" w:rsidRDefault="00A90C49" w:rsidP="00A90C49">
      <w:pPr>
        <w:pStyle w:val="ListParagraph"/>
        <w:numPr>
          <w:ilvl w:val="0"/>
          <w:numId w:val="9"/>
        </w:numPr>
        <w:spacing w:after="0" w:line="240" w:lineRule="auto"/>
        <w:rPr>
          <w:rFonts w:ascii="Arial" w:hAnsi="Arial" w:cs="Arial"/>
          <w:i/>
          <w:iCs/>
        </w:rPr>
      </w:pPr>
      <w:r w:rsidRPr="00786E4D">
        <w:rPr>
          <w:rFonts w:ascii="Arial" w:hAnsi="Arial" w:cs="Arial"/>
        </w:rPr>
        <w:t xml:space="preserve">SEND: </w:t>
      </w:r>
      <w:hyperlink r:id="rId50">
        <w:r w:rsidRPr="00786E4D">
          <w:rPr>
            <w:rStyle w:val="Hyperlink"/>
            <w:rFonts w:ascii="Arial" w:hAnsi="Arial" w:cs="Arial"/>
          </w:rPr>
          <w:t>https://chat.whatsapp.com/JKB9kQHA69mJDW6kyjNcpC</w:t>
        </w:r>
      </w:hyperlink>
    </w:p>
    <w:p w14:paraId="51CC1E31" w14:textId="77777777" w:rsidR="00A90C49" w:rsidRPr="00B459E5" w:rsidRDefault="00A90C49" w:rsidP="00A90C49">
      <w:pPr>
        <w:spacing w:after="0"/>
        <w:rPr>
          <w:rFonts w:ascii="Arial" w:hAnsi="Arial" w:cs="Arial"/>
          <w:i/>
          <w:iCs/>
        </w:rPr>
      </w:pPr>
    </w:p>
    <w:p w14:paraId="1EAF2AC0" w14:textId="77777777" w:rsidR="00A90C49" w:rsidRDefault="00A90C49" w:rsidP="00A90C49">
      <w:pPr>
        <w:spacing w:after="0" w:line="240" w:lineRule="auto"/>
        <w:rPr>
          <w:rStyle w:val="Hyperlink"/>
          <w:rFonts w:ascii="Arial" w:hAnsi="Arial" w:cs="Arial"/>
          <w:b/>
          <w:bCs/>
        </w:rPr>
      </w:pPr>
      <w:r w:rsidRPr="5C831456">
        <w:rPr>
          <w:rFonts w:ascii="Arial" w:eastAsia="Cambria" w:hAnsi="Arial" w:cs="Arial"/>
        </w:rPr>
        <w:t xml:space="preserve">Please send any updated contact details for your music lead to </w:t>
      </w:r>
      <w:hyperlink r:id="rId51">
        <w:r w:rsidRPr="5C831456">
          <w:rPr>
            <w:rStyle w:val="Hyperlink"/>
            <w:rFonts w:ascii="Arial" w:hAnsi="Arial" w:cs="Arial"/>
          </w:rPr>
          <w:t>musichub@rbkc.gov.uk</w:t>
        </w:r>
      </w:hyperlink>
    </w:p>
    <w:p w14:paraId="4107BF46" w14:textId="77777777" w:rsidR="00A90C49" w:rsidRDefault="00A90C49" w:rsidP="00A90C49">
      <w:pPr>
        <w:spacing w:after="0" w:line="240" w:lineRule="auto"/>
        <w:rPr>
          <w:rStyle w:val="Hyperlink"/>
          <w:rFonts w:ascii="Arial" w:hAnsi="Arial" w:cs="Arial"/>
          <w:b/>
          <w:bCs/>
        </w:rPr>
      </w:pPr>
    </w:p>
    <w:p w14:paraId="6141AAC2" w14:textId="77777777" w:rsidR="00A90C49" w:rsidRPr="00097857" w:rsidRDefault="00A90C49" w:rsidP="00A90C49">
      <w:pPr>
        <w:pStyle w:val="ListParagraph"/>
        <w:numPr>
          <w:ilvl w:val="0"/>
          <w:numId w:val="24"/>
        </w:numPr>
        <w:spacing w:after="0" w:line="240" w:lineRule="auto"/>
        <w:rPr>
          <w:rFonts w:ascii="Arial" w:eastAsia="Arial" w:hAnsi="Arial" w:cs="Arial"/>
          <w:b/>
          <w:bCs/>
          <w:color w:val="0F9ED5" w:themeColor="accent4"/>
          <w:sz w:val="24"/>
          <w:szCs w:val="24"/>
          <w:u w:val="single"/>
        </w:rPr>
      </w:pPr>
      <w:bookmarkStart w:id="0" w:name="_Toc145857175"/>
      <w:r w:rsidRPr="00097857">
        <w:rPr>
          <w:rFonts w:ascii="Arial" w:eastAsia="Arial" w:hAnsi="Arial" w:cs="Arial"/>
          <w:b/>
          <w:bCs/>
          <w:color w:val="0F9ED5" w:themeColor="accent4"/>
          <w:sz w:val="24"/>
          <w:szCs w:val="24"/>
          <w:u w:val="single"/>
        </w:rPr>
        <w:t>FREE Curriculum and Resources for every school/setting (birth - 25)</w:t>
      </w:r>
    </w:p>
    <w:p w14:paraId="2F40B583" w14:textId="77777777" w:rsidR="00A90C49" w:rsidRPr="00BB1496" w:rsidRDefault="00A90C49" w:rsidP="00A90C49">
      <w:pPr>
        <w:spacing w:line="240" w:lineRule="auto"/>
        <w:rPr>
          <w:rFonts w:ascii="Arial" w:hAnsi="Arial" w:cs="Arial"/>
          <w:sz w:val="12"/>
          <w:szCs w:val="12"/>
        </w:rPr>
      </w:pPr>
      <w:r w:rsidRPr="00496BE7">
        <w:rPr>
          <w:rFonts w:ascii="Arial" w:hAnsi="Arial" w:cs="Arial"/>
          <w:sz w:val="23"/>
          <w:szCs w:val="23"/>
        </w:rPr>
        <w:t xml:space="preserve">To help all schools with curating a solid music curriculum, the Music Hub, provides the following </w:t>
      </w:r>
      <w:r w:rsidRPr="00D70355">
        <w:rPr>
          <w:rFonts w:ascii="Arial" w:hAnsi="Arial" w:cs="Arial"/>
          <w:b/>
          <w:bCs/>
          <w:sz w:val="23"/>
          <w:szCs w:val="23"/>
          <w:u w:val="single"/>
        </w:rPr>
        <w:t>FREE</w:t>
      </w:r>
      <w:r w:rsidRPr="00496BE7">
        <w:rPr>
          <w:rFonts w:ascii="Arial" w:hAnsi="Arial" w:cs="Arial"/>
          <w:sz w:val="23"/>
          <w:szCs w:val="23"/>
        </w:rPr>
        <w:t xml:space="preserve"> support documents and teaching resources for all schools</w:t>
      </w:r>
      <w:r>
        <w:rPr>
          <w:rFonts w:ascii="Arial" w:hAnsi="Arial" w:cs="Arial"/>
          <w:sz w:val="23"/>
          <w:szCs w:val="23"/>
        </w:rPr>
        <w:t>. Click on the hyperlinks.</w:t>
      </w:r>
    </w:p>
    <w:p w14:paraId="60801EAE" w14:textId="77777777" w:rsidR="00A90C49" w:rsidRPr="00496BE7" w:rsidRDefault="00A90C49" w:rsidP="00A90C49">
      <w:pPr>
        <w:spacing w:after="0" w:line="240" w:lineRule="auto"/>
        <w:rPr>
          <w:rFonts w:ascii="Arial" w:hAnsi="Arial" w:cs="Arial"/>
          <w:sz w:val="23"/>
          <w:szCs w:val="23"/>
        </w:rPr>
      </w:pPr>
      <w:r w:rsidRPr="00496BE7">
        <w:rPr>
          <w:rFonts w:ascii="Arial" w:hAnsi="Arial" w:cs="Arial"/>
          <w:b/>
          <w:bCs/>
          <w:sz w:val="23"/>
          <w:szCs w:val="23"/>
          <w:u w:val="single"/>
        </w:rPr>
        <w:t>Free Curriculum Support Documents</w:t>
      </w:r>
    </w:p>
    <w:p w14:paraId="2E25ECFA"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r w:rsidRPr="0030029A">
        <w:rPr>
          <w:rFonts w:ascii="Arial" w:hAnsi="Arial" w:cs="Arial"/>
          <w:b/>
          <w:bCs/>
          <w:sz w:val="23"/>
          <w:szCs w:val="23"/>
        </w:rPr>
        <w:t>Music Curriculum Guidance for Schools</w:t>
      </w:r>
      <w:r w:rsidRPr="00E44980">
        <w:rPr>
          <w:rFonts w:ascii="Arial" w:hAnsi="Arial" w:cs="Arial"/>
          <w:b/>
          <w:bCs/>
          <w:sz w:val="23"/>
          <w:szCs w:val="23"/>
        </w:rPr>
        <w:t>, FULL Version:</w:t>
      </w:r>
      <w:r>
        <w:rPr>
          <w:rFonts w:ascii="Arial" w:hAnsi="Arial" w:cs="Arial"/>
          <w:sz w:val="23"/>
          <w:szCs w:val="23"/>
        </w:rPr>
        <w:t xml:space="preserve"> </w:t>
      </w:r>
      <w:r w:rsidRPr="00496BE7">
        <w:rPr>
          <w:rFonts w:ascii="Arial" w:hAnsi="Arial" w:cs="Arial"/>
          <w:sz w:val="23"/>
          <w:szCs w:val="23"/>
        </w:rPr>
        <w:t xml:space="preserve"> </w:t>
      </w:r>
      <w:hyperlink r:id="rId52" w:history="1">
        <w:r w:rsidRPr="00AD2189">
          <w:rPr>
            <w:rStyle w:val="Hyperlink"/>
            <w:rFonts w:ascii="Arial" w:hAnsi="Arial" w:cs="Arial"/>
            <w:b/>
            <w:bCs/>
            <w:sz w:val="23"/>
            <w:szCs w:val="23"/>
          </w:rPr>
          <w:t>PDF</w:t>
        </w:r>
      </w:hyperlink>
      <w:r w:rsidRPr="00E44980">
        <w:rPr>
          <w:rFonts w:ascii="Arial" w:hAnsi="Arial" w:cs="Arial"/>
          <w:b/>
          <w:bCs/>
          <w:sz w:val="23"/>
          <w:szCs w:val="23"/>
        </w:rPr>
        <w:t xml:space="preserve"> / </w:t>
      </w:r>
      <w:hyperlink r:id="rId53" w:history="1">
        <w:r w:rsidRPr="00647E43">
          <w:rPr>
            <w:rStyle w:val="Hyperlink"/>
            <w:rFonts w:ascii="Arial" w:hAnsi="Arial" w:cs="Arial"/>
            <w:b/>
            <w:bCs/>
            <w:sz w:val="23"/>
            <w:szCs w:val="23"/>
          </w:rPr>
          <w:t>Word</w:t>
        </w:r>
      </w:hyperlink>
      <w:r w:rsidRPr="00496BE7">
        <w:rPr>
          <w:rFonts w:ascii="Arial" w:hAnsi="Arial" w:cs="Arial"/>
          <w:sz w:val="23"/>
          <w:szCs w:val="23"/>
        </w:rPr>
        <w:br/>
        <w:t>This version contains all 3 separate component parts, or you can download each section separately:</w:t>
      </w:r>
    </w:p>
    <w:p w14:paraId="0000FEA7"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30029A">
        <w:rPr>
          <w:rFonts w:ascii="Arial" w:hAnsi="Arial" w:cs="Arial"/>
          <w:b/>
          <w:bCs/>
          <w:sz w:val="23"/>
          <w:szCs w:val="23"/>
        </w:rPr>
        <w:t>Ofsted Inspection Framework and Handbook</w:t>
      </w:r>
      <w:r w:rsidRPr="00496BE7">
        <w:rPr>
          <w:rFonts w:ascii="Arial" w:hAnsi="Arial" w:cs="Arial"/>
          <w:sz w:val="23"/>
          <w:szCs w:val="23"/>
        </w:rPr>
        <w:t xml:space="preserve"> – </w:t>
      </w:r>
      <w:hyperlink r:id="rId54" w:history="1">
        <w:r w:rsidRPr="001C6AB0">
          <w:rPr>
            <w:rStyle w:val="Hyperlink"/>
            <w:rFonts w:ascii="Arial" w:hAnsi="Arial" w:cs="Arial"/>
            <w:b/>
            <w:bCs/>
            <w:sz w:val="23"/>
            <w:szCs w:val="23"/>
          </w:rPr>
          <w:t>PDF</w:t>
        </w:r>
      </w:hyperlink>
      <w:r w:rsidRPr="00E44980">
        <w:rPr>
          <w:rFonts w:ascii="Arial" w:hAnsi="Arial" w:cs="Arial"/>
          <w:b/>
          <w:bCs/>
          <w:sz w:val="23"/>
          <w:szCs w:val="23"/>
        </w:rPr>
        <w:t xml:space="preserve"> / </w:t>
      </w:r>
      <w:hyperlink r:id="rId55" w:history="1">
        <w:r w:rsidRPr="00647E43">
          <w:rPr>
            <w:rStyle w:val="Hyperlink"/>
            <w:rFonts w:ascii="Arial" w:hAnsi="Arial" w:cs="Arial"/>
            <w:b/>
            <w:bCs/>
            <w:sz w:val="23"/>
            <w:szCs w:val="23"/>
          </w:rPr>
          <w:t>Word</w:t>
        </w:r>
      </w:hyperlink>
    </w:p>
    <w:p w14:paraId="4135F940" w14:textId="77777777" w:rsidR="00A90C49" w:rsidRPr="00496BE7" w:rsidRDefault="00A90C49" w:rsidP="00A90C49">
      <w:pPr>
        <w:pStyle w:val="ListParagraph"/>
        <w:numPr>
          <w:ilvl w:val="1"/>
          <w:numId w:val="12"/>
        </w:numPr>
        <w:spacing w:after="0" w:line="240" w:lineRule="auto"/>
        <w:rPr>
          <w:rFonts w:ascii="Arial" w:hAnsi="Arial" w:cs="Arial"/>
          <w:color w:val="000000"/>
          <w:sz w:val="23"/>
          <w:szCs w:val="23"/>
        </w:rPr>
      </w:pPr>
      <w:r w:rsidRPr="0030029A">
        <w:rPr>
          <w:rFonts w:ascii="Arial" w:hAnsi="Arial" w:cs="Arial"/>
          <w:b/>
          <w:bCs/>
          <w:sz w:val="23"/>
          <w:szCs w:val="23"/>
        </w:rPr>
        <w:t>Creating your own School/Setting Music Policy</w:t>
      </w:r>
      <w:r w:rsidRPr="00496BE7">
        <w:rPr>
          <w:rFonts w:ascii="Arial" w:hAnsi="Arial" w:cs="Arial"/>
          <w:sz w:val="23"/>
          <w:szCs w:val="23"/>
        </w:rPr>
        <w:t xml:space="preserve"> – </w:t>
      </w:r>
      <w:hyperlink r:id="rId56" w:history="1">
        <w:r w:rsidRPr="00612253">
          <w:rPr>
            <w:rStyle w:val="Hyperlink"/>
            <w:rFonts w:ascii="Arial" w:hAnsi="Arial" w:cs="Arial"/>
            <w:b/>
            <w:bCs/>
            <w:sz w:val="23"/>
            <w:szCs w:val="23"/>
          </w:rPr>
          <w:t>PDF</w:t>
        </w:r>
      </w:hyperlink>
      <w:r w:rsidRPr="00E44980">
        <w:rPr>
          <w:rFonts w:ascii="Arial" w:hAnsi="Arial" w:cs="Arial"/>
          <w:b/>
          <w:bCs/>
          <w:sz w:val="23"/>
          <w:szCs w:val="23"/>
        </w:rPr>
        <w:t xml:space="preserve"> / </w:t>
      </w:r>
      <w:hyperlink r:id="rId57" w:history="1">
        <w:r w:rsidRPr="00612253">
          <w:rPr>
            <w:rStyle w:val="Hyperlink"/>
            <w:rFonts w:ascii="Arial" w:hAnsi="Arial" w:cs="Arial"/>
            <w:b/>
            <w:bCs/>
            <w:sz w:val="23"/>
            <w:szCs w:val="23"/>
          </w:rPr>
          <w:t>Word</w:t>
        </w:r>
      </w:hyperlink>
    </w:p>
    <w:p w14:paraId="4EA7E903" w14:textId="77777777" w:rsidR="00A90C49" w:rsidRPr="00496BE7" w:rsidRDefault="00A90C49" w:rsidP="00A90C49">
      <w:pPr>
        <w:pStyle w:val="ListParagraph"/>
        <w:numPr>
          <w:ilvl w:val="2"/>
          <w:numId w:val="12"/>
        </w:numPr>
        <w:spacing w:after="0" w:line="240" w:lineRule="auto"/>
        <w:rPr>
          <w:rFonts w:ascii="Arial" w:hAnsi="Arial" w:cs="Arial"/>
          <w:color w:val="000000"/>
          <w:sz w:val="23"/>
          <w:szCs w:val="23"/>
        </w:rPr>
      </w:pPr>
      <w:r w:rsidRPr="00496BE7">
        <w:rPr>
          <w:rFonts w:ascii="Arial" w:hAnsi="Arial" w:cs="Arial"/>
          <w:i/>
          <w:iCs/>
          <w:color w:val="000000"/>
          <w:sz w:val="23"/>
          <w:szCs w:val="23"/>
        </w:rPr>
        <w:t>Answer the prompt questions and you will be able to present a summarised description about how music is delivered in your school</w:t>
      </w:r>
    </w:p>
    <w:p w14:paraId="1AA2FAD9"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30029A">
        <w:rPr>
          <w:rFonts w:ascii="Arial" w:hAnsi="Arial" w:cs="Arial"/>
          <w:b/>
          <w:bCs/>
          <w:sz w:val="23"/>
          <w:szCs w:val="23"/>
        </w:rPr>
        <w:t>Self-Evaluation Tool for Music</w:t>
      </w:r>
      <w:r w:rsidRPr="00496BE7">
        <w:rPr>
          <w:rFonts w:ascii="Arial" w:hAnsi="Arial" w:cs="Arial"/>
          <w:sz w:val="23"/>
          <w:szCs w:val="23"/>
        </w:rPr>
        <w:t xml:space="preserve"> – </w:t>
      </w:r>
      <w:hyperlink r:id="rId58" w:history="1">
        <w:r w:rsidRPr="00612253">
          <w:rPr>
            <w:rStyle w:val="Hyperlink"/>
            <w:rFonts w:ascii="Arial" w:hAnsi="Arial" w:cs="Arial"/>
            <w:b/>
            <w:bCs/>
            <w:sz w:val="23"/>
            <w:szCs w:val="23"/>
          </w:rPr>
          <w:t>PDF</w:t>
        </w:r>
      </w:hyperlink>
      <w:r w:rsidRPr="00E44980">
        <w:rPr>
          <w:rFonts w:ascii="Arial" w:hAnsi="Arial" w:cs="Arial"/>
          <w:b/>
          <w:bCs/>
          <w:sz w:val="23"/>
          <w:szCs w:val="23"/>
        </w:rPr>
        <w:t xml:space="preserve"> / </w:t>
      </w:r>
      <w:hyperlink r:id="rId59" w:history="1">
        <w:r w:rsidRPr="00BA525E">
          <w:rPr>
            <w:rStyle w:val="Hyperlink"/>
            <w:rFonts w:ascii="Arial" w:hAnsi="Arial" w:cs="Arial"/>
            <w:b/>
            <w:bCs/>
            <w:sz w:val="23"/>
            <w:szCs w:val="23"/>
          </w:rPr>
          <w:t>Word</w:t>
        </w:r>
      </w:hyperlink>
    </w:p>
    <w:p w14:paraId="797E19BD" w14:textId="77777777" w:rsidR="00A90C49" w:rsidRPr="008617B2" w:rsidRDefault="00A90C49" w:rsidP="00A90C49">
      <w:pPr>
        <w:pStyle w:val="ListParagraph"/>
        <w:numPr>
          <w:ilvl w:val="2"/>
          <w:numId w:val="12"/>
        </w:numPr>
        <w:spacing w:after="0" w:line="240" w:lineRule="auto"/>
        <w:rPr>
          <w:rFonts w:ascii="Arial" w:hAnsi="Arial" w:cs="Arial"/>
          <w:sz w:val="23"/>
          <w:szCs w:val="23"/>
        </w:rPr>
      </w:pPr>
      <w:r w:rsidRPr="00496BE7">
        <w:rPr>
          <w:rFonts w:ascii="Arial" w:hAnsi="Arial" w:cs="Arial"/>
          <w:i/>
          <w:iCs/>
          <w:color w:val="000000"/>
          <w:sz w:val="23"/>
          <w:szCs w:val="23"/>
        </w:rPr>
        <w:t>Answer the prompt questions and you will be able to get a clearer picture of where your schools may sit within a framework of Silver/Gold/Platinum which tallies with the Artsmark framework.</w:t>
      </w:r>
    </w:p>
    <w:p w14:paraId="75AE6FBA" w14:textId="77777777" w:rsidR="00A90C49" w:rsidRPr="00496BE7" w:rsidRDefault="00A90C49" w:rsidP="00A90C49">
      <w:pPr>
        <w:pStyle w:val="ListParagraph"/>
        <w:numPr>
          <w:ilvl w:val="0"/>
          <w:numId w:val="12"/>
        </w:numPr>
        <w:spacing w:after="0" w:line="240" w:lineRule="auto"/>
        <w:rPr>
          <w:rStyle w:val="Hyperlink"/>
          <w:rFonts w:ascii="Arial" w:hAnsi="Arial" w:cs="Arial"/>
          <w:sz w:val="23"/>
          <w:szCs w:val="23"/>
        </w:rPr>
      </w:pPr>
      <w:r w:rsidRPr="00AE481F">
        <w:rPr>
          <w:rFonts w:ascii="Arial" w:hAnsi="Arial" w:cs="Arial"/>
          <w:b/>
          <w:bCs/>
          <w:sz w:val="23"/>
          <w:szCs w:val="23"/>
        </w:rPr>
        <w:t>Writing your DfE School Music Development Plan</w:t>
      </w:r>
      <w:r>
        <w:rPr>
          <w:rFonts w:ascii="Arial" w:hAnsi="Arial" w:cs="Arial"/>
          <w:sz w:val="23"/>
          <w:szCs w:val="23"/>
        </w:rPr>
        <w:t xml:space="preserve"> </w:t>
      </w:r>
      <w:r w:rsidRPr="00496BE7">
        <w:rPr>
          <w:rFonts w:ascii="Arial" w:hAnsi="Arial" w:cs="Arial"/>
          <w:sz w:val="23"/>
          <w:szCs w:val="23"/>
        </w:rPr>
        <w:t xml:space="preserve">– </w:t>
      </w:r>
      <w:hyperlink r:id="rId60" w:history="1">
        <w:r w:rsidRPr="00BA525E">
          <w:rPr>
            <w:rStyle w:val="Hyperlink"/>
            <w:rFonts w:ascii="Arial" w:hAnsi="Arial" w:cs="Arial"/>
            <w:b/>
            <w:bCs/>
            <w:sz w:val="23"/>
            <w:szCs w:val="23"/>
          </w:rPr>
          <w:t>PDF</w:t>
        </w:r>
      </w:hyperlink>
      <w:r w:rsidRPr="00E44980">
        <w:rPr>
          <w:rFonts w:ascii="Arial" w:hAnsi="Arial" w:cs="Arial"/>
          <w:b/>
          <w:bCs/>
          <w:sz w:val="23"/>
          <w:szCs w:val="23"/>
        </w:rPr>
        <w:t xml:space="preserve"> / </w:t>
      </w:r>
      <w:hyperlink r:id="rId61" w:history="1">
        <w:r w:rsidRPr="00BA525E">
          <w:rPr>
            <w:rStyle w:val="Hyperlink"/>
            <w:rFonts w:ascii="Arial" w:hAnsi="Arial" w:cs="Arial"/>
            <w:b/>
            <w:bCs/>
            <w:sz w:val="23"/>
            <w:szCs w:val="23"/>
          </w:rPr>
          <w:t>Word</w:t>
        </w:r>
      </w:hyperlink>
    </w:p>
    <w:p w14:paraId="40012D61"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r w:rsidRPr="00AE481F">
        <w:rPr>
          <w:rFonts w:ascii="Arial" w:hAnsi="Arial" w:cs="Arial"/>
          <w:b/>
          <w:bCs/>
          <w:sz w:val="23"/>
          <w:szCs w:val="23"/>
        </w:rPr>
        <w:t>DfE Model Music Curriculum</w:t>
      </w:r>
      <w:r>
        <w:rPr>
          <w:rFonts w:ascii="Arial" w:hAnsi="Arial" w:cs="Arial"/>
          <w:sz w:val="23"/>
          <w:szCs w:val="23"/>
        </w:rPr>
        <w:t xml:space="preserve"> </w:t>
      </w:r>
      <w:r w:rsidRPr="00496BE7">
        <w:rPr>
          <w:rFonts w:ascii="Arial" w:hAnsi="Arial" w:cs="Arial"/>
          <w:sz w:val="23"/>
          <w:szCs w:val="23"/>
        </w:rPr>
        <w:t xml:space="preserve">– </w:t>
      </w:r>
      <w:hyperlink r:id="rId62" w:history="1">
        <w:r w:rsidRPr="0030029A">
          <w:rPr>
            <w:rStyle w:val="Hyperlink"/>
            <w:rFonts w:ascii="Arial" w:hAnsi="Arial" w:cs="Arial"/>
            <w:b/>
            <w:bCs/>
            <w:sz w:val="23"/>
            <w:szCs w:val="23"/>
          </w:rPr>
          <w:t>Click HERE</w:t>
        </w:r>
      </w:hyperlink>
      <w:r w:rsidRPr="00496BE7">
        <w:rPr>
          <w:rFonts w:ascii="Arial" w:hAnsi="Arial" w:cs="Arial"/>
          <w:sz w:val="23"/>
          <w:szCs w:val="23"/>
        </w:rPr>
        <w:t>.</w:t>
      </w:r>
    </w:p>
    <w:p w14:paraId="0836B0FE" w14:textId="77777777" w:rsidR="00A90C49" w:rsidRPr="008617B2" w:rsidRDefault="00A90C49" w:rsidP="00A90C49">
      <w:pPr>
        <w:pStyle w:val="xmsolistparagraph"/>
        <w:numPr>
          <w:ilvl w:val="0"/>
          <w:numId w:val="12"/>
        </w:numPr>
        <w:rPr>
          <w:rStyle w:val="Hyperlink"/>
          <w:rFonts w:eastAsia="Times New Roman"/>
          <w:color w:val="auto"/>
          <w:sz w:val="23"/>
          <w:szCs w:val="23"/>
        </w:rPr>
      </w:pPr>
      <w:r w:rsidRPr="00AE481F">
        <w:rPr>
          <w:rFonts w:eastAsia="Arial"/>
          <w:b/>
          <w:bCs/>
          <w:color w:val="000000" w:themeColor="text1"/>
          <w:sz w:val="23"/>
          <w:szCs w:val="23"/>
        </w:rPr>
        <w:t>Music Education</w:t>
      </w:r>
      <w:r w:rsidRPr="00496BE7">
        <w:rPr>
          <w:rFonts w:eastAsia="Arial"/>
          <w:color w:val="000000" w:themeColor="text1"/>
          <w:sz w:val="23"/>
          <w:szCs w:val="23"/>
        </w:rPr>
        <w:t xml:space="preserve"> </w:t>
      </w:r>
      <w:r w:rsidRPr="00AE481F">
        <w:rPr>
          <w:rFonts w:eastAsia="Arial"/>
          <w:b/>
          <w:bCs/>
          <w:sz w:val="23"/>
          <w:szCs w:val="23"/>
        </w:rPr>
        <w:t xml:space="preserve">Recovery Curriculum framework – </w:t>
      </w:r>
      <w:hyperlink r:id="rId63" w:history="1">
        <w:r w:rsidRPr="00AE481F">
          <w:rPr>
            <w:rStyle w:val="Hyperlink"/>
            <w:rFonts w:eastAsia="Arial"/>
            <w:b/>
            <w:bCs/>
            <w:sz w:val="23"/>
            <w:szCs w:val="23"/>
          </w:rPr>
          <w:t>Click HERE</w:t>
        </w:r>
      </w:hyperlink>
    </w:p>
    <w:p w14:paraId="3530B014" w14:textId="77777777" w:rsidR="00A90C49" w:rsidRDefault="00A90C49" w:rsidP="00A90C49">
      <w:pPr>
        <w:pStyle w:val="xmsolistparagraph"/>
        <w:numPr>
          <w:ilvl w:val="0"/>
          <w:numId w:val="12"/>
        </w:numPr>
        <w:rPr>
          <w:rStyle w:val="Hyperlink"/>
          <w:rFonts w:eastAsia="Times New Roman"/>
          <w:color w:val="auto"/>
          <w:sz w:val="23"/>
          <w:szCs w:val="23"/>
        </w:rPr>
      </w:pPr>
      <w:r>
        <w:rPr>
          <w:rFonts w:eastAsia="Arial"/>
          <w:b/>
          <w:bCs/>
          <w:color w:val="000000" w:themeColor="text1"/>
          <w:sz w:val="23"/>
          <w:szCs w:val="23"/>
        </w:rPr>
        <w:t>EYFS/</w:t>
      </w:r>
      <w:r w:rsidRPr="00CD13B5">
        <w:rPr>
          <w:rFonts w:eastAsia="Arial"/>
          <w:b/>
          <w:bCs/>
          <w:color w:val="000000" w:themeColor="text1"/>
          <w:sz w:val="23"/>
          <w:szCs w:val="23"/>
        </w:rPr>
        <w:t>Earl</w:t>
      </w:r>
      <w:r w:rsidRPr="00CD13B5">
        <w:rPr>
          <w:rStyle w:val="Hyperlink"/>
          <w:rFonts w:eastAsia="Times New Roman"/>
          <w:b/>
          <w:bCs/>
          <w:color w:val="auto"/>
          <w:sz w:val="23"/>
          <w:szCs w:val="23"/>
        </w:rPr>
        <w:t>y Childhood:</w:t>
      </w:r>
    </w:p>
    <w:p w14:paraId="27DFC4C3" w14:textId="77777777" w:rsidR="00A90C49" w:rsidRPr="008617B2" w:rsidRDefault="00A90C49" w:rsidP="00A90C49">
      <w:pPr>
        <w:pStyle w:val="xmsolistparagraph"/>
        <w:numPr>
          <w:ilvl w:val="1"/>
          <w:numId w:val="12"/>
        </w:numPr>
        <w:rPr>
          <w:rStyle w:val="Hyperlink"/>
          <w:rFonts w:eastAsia="Times New Roman"/>
          <w:color w:val="auto"/>
          <w:sz w:val="23"/>
          <w:szCs w:val="23"/>
        </w:rPr>
      </w:pPr>
      <w:r w:rsidRPr="0030029A">
        <w:rPr>
          <w:b/>
          <w:bCs/>
          <w:color w:val="000000"/>
          <w:sz w:val="23"/>
          <w:szCs w:val="23"/>
        </w:rPr>
        <w:t>Interactive EYFS self-assessment tool</w:t>
      </w:r>
      <w:r w:rsidRPr="00496BE7">
        <w:rPr>
          <w:color w:val="000000"/>
          <w:sz w:val="23"/>
          <w:szCs w:val="23"/>
        </w:rPr>
        <w:t xml:space="preserve"> – </w:t>
      </w:r>
      <w:r w:rsidRPr="000E293F">
        <w:rPr>
          <w:b/>
          <w:bCs/>
          <w:color w:val="000000"/>
          <w:sz w:val="23"/>
          <w:szCs w:val="23"/>
        </w:rPr>
        <w:t xml:space="preserve">Click </w:t>
      </w:r>
      <w:hyperlink r:id="rId64" w:history="1">
        <w:r w:rsidRPr="000E293F">
          <w:rPr>
            <w:rStyle w:val="Hyperlink"/>
            <w:b/>
            <w:bCs/>
            <w:sz w:val="23"/>
            <w:szCs w:val="23"/>
          </w:rPr>
          <w:t>HERE</w:t>
        </w:r>
      </w:hyperlink>
    </w:p>
    <w:p w14:paraId="4E8C29FB" w14:textId="77777777" w:rsidR="00A90C49" w:rsidRPr="00496BE7" w:rsidRDefault="00A90C49" w:rsidP="00A90C49">
      <w:pPr>
        <w:pStyle w:val="xmsolistparagraph"/>
        <w:numPr>
          <w:ilvl w:val="1"/>
          <w:numId w:val="12"/>
        </w:numPr>
        <w:rPr>
          <w:rFonts w:eastAsia="Times New Roman"/>
          <w:sz w:val="23"/>
          <w:szCs w:val="23"/>
        </w:rPr>
      </w:pPr>
      <w:r>
        <w:rPr>
          <w:rFonts w:eastAsia="Arial"/>
          <w:b/>
          <w:bCs/>
          <w:color w:val="000000" w:themeColor="text1"/>
          <w:sz w:val="23"/>
          <w:szCs w:val="23"/>
        </w:rPr>
        <w:t>Musical Development Matters –</w:t>
      </w:r>
      <w:r>
        <w:rPr>
          <w:rFonts w:eastAsia="Times New Roman"/>
          <w:sz w:val="23"/>
          <w:szCs w:val="23"/>
        </w:rPr>
        <w:t xml:space="preserve"> </w:t>
      </w:r>
      <w:hyperlink r:id="rId65" w:history="1">
        <w:r w:rsidRPr="008617B2">
          <w:rPr>
            <w:rStyle w:val="Hyperlink"/>
            <w:rFonts w:eastAsia="Times New Roman"/>
            <w:b/>
            <w:bCs/>
            <w:sz w:val="23"/>
            <w:szCs w:val="23"/>
          </w:rPr>
          <w:t>Click HERE</w:t>
        </w:r>
      </w:hyperlink>
    </w:p>
    <w:p w14:paraId="72336469" w14:textId="77777777" w:rsidR="00A90C49" w:rsidRPr="00BB1496" w:rsidRDefault="00A90C49" w:rsidP="00A90C49">
      <w:pPr>
        <w:spacing w:line="240" w:lineRule="auto"/>
        <w:rPr>
          <w:rFonts w:ascii="Arial" w:hAnsi="Arial" w:cs="Arial"/>
          <w:sz w:val="16"/>
          <w:szCs w:val="16"/>
        </w:rPr>
      </w:pPr>
    </w:p>
    <w:p w14:paraId="38A0155E" w14:textId="77777777" w:rsidR="00A90C49" w:rsidRPr="00496BE7" w:rsidRDefault="00A90C49" w:rsidP="00A90C49">
      <w:pPr>
        <w:spacing w:after="0" w:line="240" w:lineRule="auto"/>
        <w:rPr>
          <w:rFonts w:ascii="Arial" w:hAnsi="Arial" w:cs="Arial"/>
          <w:sz w:val="23"/>
          <w:szCs w:val="23"/>
        </w:rPr>
      </w:pPr>
      <w:r w:rsidRPr="00496BE7">
        <w:rPr>
          <w:rFonts w:ascii="Arial" w:hAnsi="Arial" w:cs="Arial"/>
          <w:b/>
          <w:bCs/>
          <w:sz w:val="23"/>
          <w:szCs w:val="23"/>
          <w:u w:val="single"/>
        </w:rPr>
        <w:t>Free Resources and Teaching Documents/Materials</w:t>
      </w:r>
    </w:p>
    <w:p w14:paraId="70608F7C" w14:textId="77777777" w:rsidR="00A90C49" w:rsidRPr="00496BE7" w:rsidRDefault="00A90C49" w:rsidP="00A90C49">
      <w:pPr>
        <w:pStyle w:val="ListParagraph"/>
        <w:numPr>
          <w:ilvl w:val="0"/>
          <w:numId w:val="15"/>
        </w:numPr>
        <w:spacing w:after="0" w:line="240" w:lineRule="auto"/>
        <w:rPr>
          <w:rFonts w:ascii="Arial" w:hAnsi="Arial" w:cs="Arial"/>
          <w:sz w:val="23"/>
          <w:szCs w:val="23"/>
        </w:rPr>
      </w:pPr>
      <w:hyperlink r:id="rId66" w:history="1">
        <w:r w:rsidRPr="000E293F">
          <w:rPr>
            <w:rStyle w:val="Hyperlink"/>
            <w:rFonts w:ascii="Arial" w:hAnsi="Arial" w:cs="Arial"/>
            <w:b/>
            <w:bCs/>
            <w:color w:val="0F4761" w:themeColor="accent1" w:themeShade="BF"/>
            <w:sz w:val="23"/>
            <w:szCs w:val="23"/>
          </w:rPr>
          <w:t>TBMH Virtual Music School</w:t>
        </w:r>
      </w:hyperlink>
      <w:r w:rsidRPr="00496BE7">
        <w:rPr>
          <w:rFonts w:ascii="Arial" w:hAnsi="Arial" w:cs="Arial"/>
          <w:color w:val="C00000"/>
          <w:sz w:val="23"/>
          <w:szCs w:val="23"/>
        </w:rPr>
        <w:t xml:space="preserve"> </w:t>
      </w:r>
      <w:r w:rsidRPr="00496BE7">
        <w:rPr>
          <w:rFonts w:ascii="Arial" w:hAnsi="Arial" w:cs="Arial"/>
          <w:sz w:val="23"/>
          <w:szCs w:val="23"/>
        </w:rPr>
        <w:t>(1,500+ online resources)</w:t>
      </w:r>
    </w:p>
    <w:p w14:paraId="436D8E2B"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r w:rsidRPr="000E293F">
        <w:rPr>
          <w:rFonts w:ascii="Arial" w:hAnsi="Arial" w:cs="Arial"/>
          <w:b/>
          <w:bCs/>
          <w:sz w:val="23"/>
          <w:szCs w:val="23"/>
        </w:rPr>
        <w:t>Singing Assembly Resource</w:t>
      </w:r>
      <w:r w:rsidRPr="00496BE7">
        <w:rPr>
          <w:rFonts w:ascii="Arial" w:hAnsi="Arial" w:cs="Arial"/>
          <w:sz w:val="23"/>
          <w:szCs w:val="23"/>
        </w:rPr>
        <w:t xml:space="preserve"> (</w:t>
      </w:r>
      <w:hyperlink r:id="rId67" w:history="1">
        <w:r w:rsidRPr="000E293F">
          <w:rPr>
            <w:rStyle w:val="Hyperlink"/>
            <w:rFonts w:ascii="Arial" w:hAnsi="Arial" w:cs="Arial"/>
            <w:b/>
            <w:bCs/>
            <w:sz w:val="23"/>
            <w:szCs w:val="23"/>
          </w:rPr>
          <w:t>HERE</w:t>
        </w:r>
      </w:hyperlink>
      <w:r w:rsidRPr="00496BE7">
        <w:rPr>
          <w:rFonts w:ascii="Arial" w:hAnsi="Arial" w:cs="Arial"/>
          <w:sz w:val="23"/>
          <w:szCs w:val="23"/>
        </w:rPr>
        <w:t>) for KS1, KS2, KS3</w:t>
      </w:r>
    </w:p>
    <w:p w14:paraId="5CF3E6DA"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r w:rsidRPr="00496BE7">
        <w:rPr>
          <w:rFonts w:ascii="Arial" w:hAnsi="Arial" w:cs="Arial"/>
          <w:sz w:val="23"/>
          <w:szCs w:val="23"/>
        </w:rPr>
        <w:t xml:space="preserve">KS3-5 </w:t>
      </w:r>
      <w:r>
        <w:rPr>
          <w:rFonts w:ascii="Arial" w:hAnsi="Arial" w:cs="Arial"/>
          <w:sz w:val="23"/>
          <w:szCs w:val="23"/>
        </w:rPr>
        <w:t xml:space="preserve">Teaching and Learning </w:t>
      </w:r>
      <w:r w:rsidRPr="00496BE7">
        <w:rPr>
          <w:rFonts w:ascii="Arial" w:hAnsi="Arial" w:cs="Arial"/>
          <w:sz w:val="23"/>
          <w:szCs w:val="23"/>
        </w:rPr>
        <w:t>Resources</w:t>
      </w:r>
    </w:p>
    <w:p w14:paraId="13EC343B" w14:textId="77777777" w:rsidR="00A90C49" w:rsidRPr="00496BE7" w:rsidRDefault="00A90C49" w:rsidP="00A90C49">
      <w:pPr>
        <w:pStyle w:val="ListParagraph"/>
        <w:numPr>
          <w:ilvl w:val="1"/>
          <w:numId w:val="12"/>
        </w:numPr>
        <w:spacing w:after="0" w:line="240" w:lineRule="auto"/>
        <w:rPr>
          <w:rFonts w:ascii="Arial" w:hAnsi="Arial" w:cs="Arial"/>
          <w:b/>
          <w:sz w:val="23"/>
          <w:szCs w:val="23"/>
        </w:rPr>
      </w:pPr>
      <w:r w:rsidRPr="000E293F">
        <w:rPr>
          <w:rFonts w:ascii="Arial" w:hAnsi="Arial" w:cs="Arial"/>
          <w:b/>
          <w:bCs/>
          <w:color w:val="000000"/>
          <w:sz w:val="23"/>
          <w:szCs w:val="23"/>
        </w:rPr>
        <w:t>Music Production</w:t>
      </w:r>
      <w:r w:rsidRPr="00496BE7">
        <w:rPr>
          <w:rFonts w:ascii="Arial" w:hAnsi="Arial" w:cs="Arial"/>
          <w:color w:val="000000"/>
          <w:sz w:val="23"/>
          <w:szCs w:val="23"/>
        </w:rPr>
        <w:t xml:space="preserve"> – </w:t>
      </w:r>
      <w:hyperlink r:id="rId68" w:history="1">
        <w:r w:rsidRPr="000E293F">
          <w:rPr>
            <w:rStyle w:val="Hyperlink"/>
            <w:rFonts w:ascii="Arial" w:hAnsi="Arial" w:cs="Arial"/>
            <w:b/>
            <w:bCs/>
            <w:sz w:val="23"/>
            <w:szCs w:val="23"/>
          </w:rPr>
          <w:t>HERE</w:t>
        </w:r>
      </w:hyperlink>
      <w:bookmarkStart w:id="1" w:name="_Toc99542082"/>
    </w:p>
    <w:p w14:paraId="679C78A6"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0E293F">
        <w:rPr>
          <w:rFonts w:ascii="Arial" w:hAnsi="Arial" w:cs="Arial"/>
          <w:b/>
          <w:color w:val="000000"/>
          <w:sz w:val="23"/>
          <w:szCs w:val="23"/>
        </w:rPr>
        <w:t>Song writing</w:t>
      </w:r>
      <w:r w:rsidRPr="00496BE7">
        <w:rPr>
          <w:rFonts w:ascii="Arial" w:hAnsi="Arial" w:cs="Arial"/>
          <w:bCs/>
          <w:color w:val="000000"/>
          <w:sz w:val="23"/>
          <w:szCs w:val="23"/>
        </w:rPr>
        <w:t xml:space="preserve"> – </w:t>
      </w:r>
      <w:hyperlink r:id="rId69" w:history="1">
        <w:r w:rsidRPr="000E293F">
          <w:rPr>
            <w:rStyle w:val="Hyperlink"/>
            <w:rFonts w:ascii="Arial" w:hAnsi="Arial" w:cs="Arial"/>
            <w:b/>
            <w:bCs/>
            <w:sz w:val="23"/>
            <w:szCs w:val="23"/>
          </w:rPr>
          <w:t>HERE</w:t>
        </w:r>
      </w:hyperlink>
      <w:bookmarkStart w:id="2" w:name="_Toc99542083"/>
      <w:bookmarkEnd w:id="1"/>
    </w:p>
    <w:p w14:paraId="78CD6180"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0E293F">
        <w:rPr>
          <w:rFonts w:ascii="Arial" w:hAnsi="Arial" w:cs="Arial"/>
          <w:b/>
          <w:color w:val="000000"/>
          <w:sz w:val="23"/>
          <w:szCs w:val="23"/>
        </w:rPr>
        <w:t>Hip-Hop</w:t>
      </w:r>
      <w:r w:rsidRPr="00496BE7">
        <w:rPr>
          <w:rFonts w:ascii="Arial" w:hAnsi="Arial" w:cs="Arial"/>
          <w:bCs/>
          <w:color w:val="000000"/>
          <w:sz w:val="23"/>
          <w:szCs w:val="23"/>
        </w:rPr>
        <w:t xml:space="preserve"> – </w:t>
      </w:r>
      <w:hyperlink r:id="rId70" w:history="1">
        <w:r w:rsidRPr="000E293F">
          <w:rPr>
            <w:rStyle w:val="Hyperlink"/>
            <w:rFonts w:ascii="Arial" w:hAnsi="Arial" w:cs="Arial"/>
            <w:b/>
            <w:bCs/>
            <w:sz w:val="23"/>
            <w:szCs w:val="23"/>
          </w:rPr>
          <w:t>HERE</w:t>
        </w:r>
      </w:hyperlink>
      <w:bookmarkStart w:id="3" w:name="_Toc99542084"/>
      <w:bookmarkEnd w:id="2"/>
    </w:p>
    <w:p w14:paraId="7A226C99"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0E293F">
        <w:rPr>
          <w:rFonts w:ascii="Arial" w:hAnsi="Arial" w:cs="Arial"/>
          <w:b/>
          <w:bCs/>
          <w:color w:val="000000" w:themeColor="text1"/>
          <w:sz w:val="23"/>
          <w:szCs w:val="23"/>
        </w:rPr>
        <w:lastRenderedPageBreak/>
        <w:t>Teaching young people with SEND additional resources</w:t>
      </w:r>
      <w:r w:rsidRPr="00496BE7">
        <w:rPr>
          <w:rFonts w:ascii="Arial" w:hAnsi="Arial" w:cs="Arial"/>
          <w:color w:val="000000" w:themeColor="text1"/>
          <w:sz w:val="23"/>
          <w:szCs w:val="23"/>
        </w:rPr>
        <w:t xml:space="preserve"> </w:t>
      </w:r>
      <w:hyperlink r:id="rId71">
        <w:r w:rsidRPr="000E293F">
          <w:rPr>
            <w:rStyle w:val="Hyperlink"/>
            <w:rFonts w:ascii="Arial" w:hAnsi="Arial" w:cs="Arial"/>
            <w:b/>
            <w:bCs/>
            <w:sz w:val="23"/>
            <w:szCs w:val="23"/>
          </w:rPr>
          <w:t>HERE</w:t>
        </w:r>
      </w:hyperlink>
      <w:bookmarkEnd w:id="3"/>
    </w:p>
    <w:p w14:paraId="15AD2897"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bookmarkStart w:id="4" w:name="_Toc145857179"/>
      <w:r w:rsidRPr="000E293F">
        <w:rPr>
          <w:rFonts w:ascii="Arial" w:hAnsi="Arial" w:cs="Arial"/>
          <w:b/>
          <w:bCs/>
          <w:sz w:val="23"/>
          <w:szCs w:val="23"/>
        </w:rPr>
        <w:t>Singing With Meaning</w:t>
      </w:r>
      <w:r>
        <w:rPr>
          <w:rFonts w:ascii="Arial" w:hAnsi="Arial" w:cs="Arial"/>
          <w:sz w:val="23"/>
          <w:szCs w:val="23"/>
        </w:rPr>
        <w:t xml:space="preserve"> - </w:t>
      </w:r>
      <w:hyperlink r:id="rId72" w:history="1">
        <w:r w:rsidRPr="000E293F">
          <w:rPr>
            <w:rStyle w:val="Hyperlink"/>
            <w:rFonts w:ascii="Arial" w:hAnsi="Arial" w:cs="Arial"/>
            <w:b/>
            <w:bCs/>
            <w:color w:val="0F4761" w:themeColor="accent1" w:themeShade="BF"/>
            <w:sz w:val="23"/>
            <w:szCs w:val="23"/>
          </w:rPr>
          <w:t>SEND-friendly Vocal Resource</w:t>
        </w:r>
      </w:hyperlink>
      <w:r w:rsidRPr="00496BE7">
        <w:rPr>
          <w:rFonts w:ascii="Arial" w:hAnsi="Arial" w:cs="Arial"/>
          <w:color w:val="C00000"/>
          <w:sz w:val="23"/>
          <w:szCs w:val="23"/>
        </w:rPr>
        <w:t xml:space="preserve"> </w:t>
      </w:r>
      <w:r w:rsidRPr="00496BE7">
        <w:rPr>
          <w:rFonts w:ascii="Arial" w:hAnsi="Arial" w:cs="Arial"/>
          <w:sz w:val="23"/>
          <w:szCs w:val="23"/>
        </w:rPr>
        <w:t>(20 songs)</w:t>
      </w:r>
    </w:p>
    <w:p w14:paraId="2EFAD7D6" w14:textId="77777777" w:rsidR="00A90C49" w:rsidRPr="00496BE7" w:rsidRDefault="00A90C49" w:rsidP="00A90C49">
      <w:pPr>
        <w:pStyle w:val="Heading2"/>
        <w:numPr>
          <w:ilvl w:val="0"/>
          <w:numId w:val="14"/>
        </w:numPr>
        <w:tabs>
          <w:tab w:val="num" w:pos="360"/>
        </w:tabs>
        <w:spacing w:before="0" w:line="240" w:lineRule="auto"/>
        <w:ind w:left="0" w:firstLine="0"/>
        <w:rPr>
          <w:rFonts w:ascii="Arial" w:eastAsia="Arial" w:hAnsi="Arial" w:cs="Arial"/>
          <w:b/>
          <w:bCs/>
          <w:color w:val="0E2841" w:themeColor="text2"/>
          <w:sz w:val="23"/>
          <w:szCs w:val="23"/>
        </w:rPr>
      </w:pPr>
      <w:r w:rsidRPr="000E293F">
        <w:rPr>
          <w:rFonts w:ascii="Arial" w:eastAsia="Times New Roman" w:hAnsi="Arial" w:cs="Arial"/>
          <w:b/>
          <w:bCs/>
          <w:color w:val="auto"/>
          <w:sz w:val="23"/>
          <w:szCs w:val="23"/>
        </w:rPr>
        <w:t>Music Makes Me</w:t>
      </w:r>
      <w:r w:rsidRPr="00496BE7">
        <w:rPr>
          <w:rFonts w:ascii="Arial" w:eastAsia="Times New Roman" w:hAnsi="Arial" w:cs="Arial"/>
          <w:color w:val="auto"/>
          <w:sz w:val="23"/>
          <w:szCs w:val="23"/>
        </w:rPr>
        <w:t>: Teaching &amp; Learning Song-writing Resource</w:t>
      </w:r>
      <w:bookmarkEnd w:id="4"/>
      <w:r w:rsidRPr="00496BE7">
        <w:rPr>
          <w:rFonts w:ascii="Arial" w:eastAsia="Arial" w:hAnsi="Arial" w:cs="Arial"/>
          <w:b/>
          <w:bCs/>
          <w:color w:val="0E2841" w:themeColor="text2"/>
          <w:sz w:val="23"/>
          <w:szCs w:val="23"/>
        </w:rPr>
        <w:t xml:space="preserve"> </w:t>
      </w:r>
      <w:r w:rsidRPr="00496BE7">
        <w:rPr>
          <w:rFonts w:ascii="Arial" w:eastAsia="Arial" w:hAnsi="Arial" w:cs="Arial"/>
          <w:color w:val="0E2841" w:themeColor="text2"/>
          <w:sz w:val="23"/>
          <w:szCs w:val="23"/>
        </w:rPr>
        <w:t>(</w:t>
      </w:r>
      <w:r w:rsidRPr="00496BE7">
        <w:rPr>
          <w:rFonts w:ascii="Arial" w:eastAsia="Arial" w:hAnsi="Arial" w:cs="Arial"/>
          <w:color w:val="auto"/>
          <w:sz w:val="23"/>
          <w:szCs w:val="23"/>
        </w:rPr>
        <w:t xml:space="preserve">Main page </w:t>
      </w:r>
      <w:hyperlink r:id="rId73" w:history="1">
        <w:r w:rsidRPr="000E293F">
          <w:rPr>
            <w:rStyle w:val="Hyperlink"/>
            <w:rFonts w:ascii="Arial" w:eastAsia="Arial" w:hAnsi="Arial" w:cs="Arial"/>
            <w:b/>
            <w:bCs/>
            <w:sz w:val="23"/>
            <w:szCs w:val="23"/>
          </w:rPr>
          <w:t>HERE</w:t>
        </w:r>
      </w:hyperlink>
      <w:r w:rsidRPr="00496BE7">
        <w:rPr>
          <w:rFonts w:ascii="Arial" w:eastAsia="Arial" w:hAnsi="Arial" w:cs="Arial"/>
          <w:color w:val="0E2841" w:themeColor="text2"/>
          <w:sz w:val="23"/>
          <w:szCs w:val="23"/>
        </w:rPr>
        <w:t>)</w:t>
      </w:r>
    </w:p>
    <w:p w14:paraId="6837024F" w14:textId="77777777" w:rsidR="00A90C49" w:rsidRPr="00496BE7" w:rsidRDefault="00A90C49" w:rsidP="00A90C49">
      <w:pPr>
        <w:pStyle w:val="ListParagraph"/>
        <w:numPr>
          <w:ilvl w:val="0"/>
          <w:numId w:val="13"/>
        </w:numPr>
        <w:spacing w:after="0" w:line="240" w:lineRule="auto"/>
        <w:rPr>
          <w:rFonts w:ascii="Arial" w:hAnsi="Arial" w:cs="Arial"/>
          <w:sz w:val="23"/>
          <w:szCs w:val="23"/>
        </w:rPr>
      </w:pPr>
      <w:hyperlink r:id="rId74" w:tgtFrame="_blank" w:tooltip="MMM T+L Resource - FINAL.pdf" w:history="1">
        <w:r w:rsidRPr="000E293F">
          <w:rPr>
            <w:rStyle w:val="Strong"/>
            <w:rFonts w:ascii="Arial" w:hAnsi="Arial" w:cs="Arial"/>
            <w:color w:val="01366A"/>
            <w:sz w:val="23"/>
            <w:szCs w:val="23"/>
          </w:rPr>
          <w:t xml:space="preserve">Click </w:t>
        </w:r>
        <w:r w:rsidRPr="000E293F">
          <w:rPr>
            <w:rStyle w:val="Strong"/>
            <w:rFonts w:ascii="Arial" w:hAnsi="Arial" w:cs="Arial"/>
            <w:color w:val="01366A"/>
            <w:sz w:val="23"/>
            <w:szCs w:val="23"/>
            <w:u w:val="single"/>
          </w:rPr>
          <w:t>HERE</w:t>
        </w:r>
        <w:r w:rsidRPr="000E293F">
          <w:rPr>
            <w:rStyle w:val="Strong"/>
            <w:rFonts w:ascii="Arial" w:hAnsi="Arial" w:cs="Arial"/>
            <w:color w:val="01366A"/>
            <w:sz w:val="23"/>
            <w:szCs w:val="23"/>
          </w:rPr>
          <w:t xml:space="preserve"> to download</w:t>
        </w:r>
      </w:hyperlink>
      <w:r w:rsidRPr="00496BE7">
        <w:rPr>
          <w:rStyle w:val="Strong"/>
          <w:rFonts w:ascii="Arial" w:hAnsi="Arial" w:cs="Arial"/>
          <w:color w:val="252525"/>
          <w:sz w:val="23"/>
          <w:szCs w:val="23"/>
        </w:rPr>
        <w:t> PDF of the resource</w:t>
      </w:r>
      <w:r w:rsidRPr="00496BE7">
        <w:rPr>
          <w:rFonts w:ascii="Arial" w:hAnsi="Arial" w:cs="Arial"/>
          <w:sz w:val="23"/>
          <w:szCs w:val="23"/>
        </w:rPr>
        <w:t xml:space="preserve"> </w:t>
      </w:r>
    </w:p>
    <w:p w14:paraId="21607B2D" w14:textId="77777777" w:rsidR="00A90C49" w:rsidRPr="00496BE7" w:rsidRDefault="00A90C49" w:rsidP="00A90C49">
      <w:pPr>
        <w:spacing w:after="0" w:line="240" w:lineRule="auto"/>
        <w:ind w:left="1080"/>
        <w:rPr>
          <w:rFonts w:ascii="Arial" w:hAnsi="Arial" w:cs="Arial"/>
          <w:bCs/>
          <w:color w:val="252525"/>
          <w:sz w:val="23"/>
          <w:szCs w:val="23"/>
        </w:rPr>
      </w:pPr>
      <w:r w:rsidRPr="00496BE7">
        <w:rPr>
          <w:rFonts w:ascii="Arial" w:hAnsi="Arial" w:cs="Arial"/>
          <w:bCs/>
          <w:color w:val="252525"/>
          <w:sz w:val="23"/>
          <w:szCs w:val="23"/>
        </w:rPr>
        <w:t xml:space="preserve">The purpose of this resource is to look at how song writing can be brought into every classroom/school and can be accessed by teachers and students. </w:t>
      </w:r>
      <w:r w:rsidRPr="00496BE7">
        <w:rPr>
          <w:rFonts w:ascii="Arial" w:hAnsi="Arial" w:cs="Arial"/>
          <w:color w:val="252525"/>
          <w:sz w:val="23"/>
          <w:szCs w:val="23"/>
        </w:rPr>
        <w:t>B</w:t>
      </w:r>
      <w:r w:rsidRPr="00496BE7">
        <w:rPr>
          <w:rFonts w:ascii="Arial" w:hAnsi="Arial" w:cs="Arial"/>
          <w:bCs/>
          <w:color w:val="252525"/>
          <w:sz w:val="23"/>
          <w:szCs w:val="23"/>
        </w:rPr>
        <w:t>y using this resource, schools will be able to co-create brand new song(s) that could represent a school anthem, class anthem, Year group anthem etc. This resource covers five song strands: Social Story Songs; Transition Songs; Emotional Regulation songs; Topic Songs; Celebration Songs.</w:t>
      </w:r>
    </w:p>
    <w:p w14:paraId="0D622519" w14:textId="77777777" w:rsidR="00A90C49" w:rsidRDefault="00A90C49" w:rsidP="00A90C49">
      <w:pPr>
        <w:pStyle w:val="ListParagraph"/>
        <w:numPr>
          <w:ilvl w:val="0"/>
          <w:numId w:val="14"/>
        </w:numPr>
        <w:spacing w:after="0" w:line="240" w:lineRule="auto"/>
        <w:rPr>
          <w:rFonts w:ascii="Arial" w:hAnsi="Arial" w:cs="Arial"/>
          <w:color w:val="252525"/>
          <w:sz w:val="23"/>
          <w:szCs w:val="23"/>
        </w:rPr>
      </w:pPr>
      <w:r w:rsidRPr="00496BE7">
        <w:rPr>
          <w:rFonts w:ascii="Arial" w:hAnsi="Arial" w:cs="Arial"/>
          <w:color w:val="252525"/>
          <w:sz w:val="23"/>
          <w:szCs w:val="23"/>
        </w:rPr>
        <w:t xml:space="preserve">Whole Class Instrumental Learning </w:t>
      </w:r>
      <w:r>
        <w:rPr>
          <w:rFonts w:ascii="Arial" w:hAnsi="Arial" w:cs="Arial"/>
          <w:color w:val="252525"/>
          <w:sz w:val="23"/>
          <w:szCs w:val="23"/>
        </w:rPr>
        <w:t>–</w:t>
      </w:r>
      <w:r w:rsidRPr="00496BE7">
        <w:rPr>
          <w:rFonts w:ascii="Arial" w:hAnsi="Arial" w:cs="Arial"/>
          <w:color w:val="252525"/>
          <w:sz w:val="23"/>
          <w:szCs w:val="23"/>
        </w:rPr>
        <w:t xml:space="preserve"> </w:t>
      </w:r>
      <w:r>
        <w:rPr>
          <w:rFonts w:ascii="Arial" w:hAnsi="Arial" w:cs="Arial"/>
          <w:color w:val="252525"/>
          <w:sz w:val="23"/>
          <w:szCs w:val="23"/>
        </w:rPr>
        <w:t>Groove’n’Play</w:t>
      </w:r>
    </w:p>
    <w:p w14:paraId="0935E8F5" w14:textId="77777777" w:rsidR="00A90C49" w:rsidRPr="001A1C66" w:rsidRDefault="00A90C49" w:rsidP="00A90C49">
      <w:pPr>
        <w:pStyle w:val="ListParagraph"/>
        <w:numPr>
          <w:ilvl w:val="0"/>
          <w:numId w:val="16"/>
        </w:numPr>
        <w:spacing w:after="0" w:line="240" w:lineRule="auto"/>
        <w:rPr>
          <w:rFonts w:ascii="Arial" w:hAnsi="Arial" w:cs="Arial"/>
          <w:color w:val="252525"/>
          <w:sz w:val="23"/>
          <w:szCs w:val="23"/>
        </w:rPr>
      </w:pPr>
      <w:r w:rsidRPr="008B4656">
        <w:rPr>
          <w:rFonts w:ascii="Arial" w:hAnsi="Arial" w:cs="Arial"/>
          <w:bCs/>
          <w:color w:val="252525"/>
          <w:sz w:val="23"/>
          <w:szCs w:val="23"/>
        </w:rPr>
        <w:t>Every school can access a FREE whole class annual online licence for ONE </w:t>
      </w:r>
      <w:hyperlink r:id="rId75" w:tgtFrame="_blank" w:tooltip="https://www.groovenplay.com/" w:history="1">
        <w:r w:rsidRPr="008B4656">
          <w:rPr>
            <w:rStyle w:val="Hyperlink"/>
            <w:rFonts w:ascii="Arial" w:hAnsi="Arial" w:cs="Arial"/>
            <w:b/>
            <w:bCs/>
            <w:sz w:val="23"/>
            <w:szCs w:val="23"/>
          </w:rPr>
          <w:t>Groove’n’Play</w:t>
        </w:r>
      </w:hyperlink>
      <w:r w:rsidRPr="008B4656">
        <w:rPr>
          <w:rFonts w:ascii="Arial" w:hAnsi="Arial" w:cs="Arial"/>
          <w:bCs/>
          <w:color w:val="252525"/>
          <w:sz w:val="23"/>
          <w:szCs w:val="23"/>
        </w:rPr>
        <w:t xml:space="preserve"> programme – for school’s own delivery, plus free CPD for one teacher (worth £85).  The licence gives access to GnP’s </w:t>
      </w:r>
      <w:r w:rsidRPr="008B4656">
        <w:rPr>
          <w:rFonts w:ascii="Arial" w:hAnsi="Arial" w:cs="Arial"/>
          <w:b/>
          <w:bCs/>
          <w:color w:val="252525"/>
          <w:sz w:val="23"/>
          <w:szCs w:val="23"/>
        </w:rPr>
        <w:t xml:space="preserve">groove@school </w:t>
      </w:r>
      <w:r w:rsidRPr="008B4656">
        <w:rPr>
          <w:rFonts w:ascii="Arial" w:hAnsi="Arial" w:cs="Arial"/>
          <w:bCs/>
          <w:color w:val="252525"/>
          <w:sz w:val="23"/>
          <w:szCs w:val="23"/>
        </w:rPr>
        <w:t>digital resources which includes animated delivery content, teachers’ e-book, session plans, and supporting documents (planning and progression, GnP in relation to National Curriculum for Music, and GnP in relation to New National Plan for Music).</w:t>
      </w:r>
      <w:bookmarkEnd w:id="0"/>
    </w:p>
    <w:p w14:paraId="7CD5E6C5" w14:textId="77777777" w:rsidR="001A1C66" w:rsidRDefault="001A1C66" w:rsidP="001A1C66">
      <w:pPr>
        <w:spacing w:after="0" w:line="240" w:lineRule="auto"/>
        <w:rPr>
          <w:rFonts w:ascii="Arial" w:hAnsi="Arial" w:cs="Arial"/>
          <w:color w:val="252525"/>
          <w:sz w:val="23"/>
          <w:szCs w:val="23"/>
        </w:rPr>
      </w:pPr>
    </w:p>
    <w:p w14:paraId="54E51D8F" w14:textId="59B7FBF4" w:rsidR="00291C4F" w:rsidRPr="00291C4F" w:rsidRDefault="003B030A" w:rsidP="00291C4F">
      <w:pPr>
        <w:pStyle w:val="ListParagraph"/>
        <w:numPr>
          <w:ilvl w:val="0"/>
          <w:numId w:val="24"/>
        </w:numPr>
        <w:spacing w:after="0" w:line="240" w:lineRule="auto"/>
        <w:rPr>
          <w:rFonts w:ascii="Arial" w:hAnsi="Arial" w:cs="Arial"/>
          <w:b/>
          <w:bCs/>
          <w:color w:val="4C94D8" w:themeColor="text2" w:themeTint="80"/>
          <w:sz w:val="24"/>
          <w:szCs w:val="24"/>
          <w:u w:val="single"/>
        </w:rPr>
      </w:pPr>
      <w:r w:rsidRPr="003B030A">
        <w:rPr>
          <w:rFonts w:ascii="Arial" w:eastAsia="Times New Roman" w:hAnsi="Arial" w:cs="Arial"/>
          <w:b/>
          <w:bCs/>
          <w:color w:val="4C94D8" w:themeColor="text2" w:themeTint="80"/>
          <w:sz w:val="24"/>
          <w:szCs w:val="24"/>
        </w:rPr>
        <w:t xml:space="preserve"> </w:t>
      </w:r>
      <w:r w:rsidR="00291C4F" w:rsidRPr="00291C4F">
        <w:rPr>
          <w:rFonts w:ascii="Arial" w:eastAsia="Times New Roman" w:hAnsi="Arial" w:cs="Arial"/>
          <w:b/>
          <w:bCs/>
          <w:color w:val="4C94D8" w:themeColor="text2" w:themeTint="80"/>
          <w:sz w:val="24"/>
          <w:szCs w:val="24"/>
          <w:u w:val="single"/>
        </w:rPr>
        <w:t>Save the Date:</w:t>
      </w:r>
      <w:r w:rsidR="00291C4F" w:rsidRPr="00291C4F">
        <w:rPr>
          <w:rFonts w:ascii="Arial" w:eastAsia="Times New Roman" w:hAnsi="Arial" w:cs="Arial"/>
          <w:color w:val="4C94D8" w:themeColor="text2" w:themeTint="80"/>
          <w:sz w:val="24"/>
          <w:szCs w:val="24"/>
          <w:u w:val="single"/>
        </w:rPr>
        <w:t xml:space="preserve"> </w:t>
      </w:r>
      <w:r w:rsidR="00291C4F" w:rsidRPr="00291C4F">
        <w:rPr>
          <w:rFonts w:ascii="Arial" w:eastAsia="Times New Roman" w:hAnsi="Arial" w:cs="Arial"/>
          <w:b/>
          <w:bCs/>
          <w:color w:val="4C94D8" w:themeColor="text2" w:themeTint="80"/>
          <w:sz w:val="24"/>
          <w:szCs w:val="24"/>
          <w:u w:val="single"/>
        </w:rPr>
        <w:t>2</w:t>
      </w:r>
      <w:r w:rsidR="00291C4F" w:rsidRPr="00291C4F">
        <w:rPr>
          <w:rFonts w:ascii="Arial" w:eastAsia="Times New Roman" w:hAnsi="Arial" w:cs="Arial"/>
          <w:b/>
          <w:bCs/>
          <w:color w:val="4C94D8" w:themeColor="text2" w:themeTint="80"/>
          <w:sz w:val="24"/>
          <w:szCs w:val="24"/>
          <w:u w:val="single"/>
          <w:vertAlign w:val="superscript"/>
        </w:rPr>
        <w:t>nd</w:t>
      </w:r>
      <w:r w:rsidR="00291C4F" w:rsidRPr="00291C4F">
        <w:rPr>
          <w:rFonts w:ascii="Arial" w:eastAsia="Times New Roman" w:hAnsi="Arial" w:cs="Arial"/>
          <w:b/>
          <w:bCs/>
          <w:color w:val="4C94D8" w:themeColor="text2" w:themeTint="80"/>
          <w:sz w:val="24"/>
          <w:szCs w:val="24"/>
          <w:u w:val="single"/>
        </w:rPr>
        <w:t xml:space="preserve"> October 2025: </w:t>
      </w:r>
      <w:r w:rsidR="00291C4F" w:rsidRPr="00291C4F">
        <w:rPr>
          <w:rFonts w:ascii="Arial" w:hAnsi="Arial" w:cs="Arial"/>
          <w:b/>
          <w:bCs/>
          <w:color w:val="4C94D8" w:themeColor="text2" w:themeTint="80"/>
          <w:sz w:val="24"/>
          <w:szCs w:val="24"/>
          <w:u w:val="single"/>
        </w:rPr>
        <w:t xml:space="preserve">LWMH </w:t>
      </w:r>
      <w:r w:rsidR="00F83CEC">
        <w:rPr>
          <w:rFonts w:ascii="Arial" w:hAnsi="Arial" w:cs="Arial"/>
          <w:b/>
          <w:bCs/>
          <w:color w:val="4C94D8" w:themeColor="text2" w:themeTint="80"/>
          <w:sz w:val="24"/>
          <w:szCs w:val="24"/>
          <w:u w:val="single"/>
        </w:rPr>
        <w:t>Primary</w:t>
      </w:r>
      <w:r w:rsidR="00291C4F" w:rsidRPr="00291C4F">
        <w:rPr>
          <w:rFonts w:ascii="Arial" w:hAnsi="Arial" w:cs="Arial"/>
          <w:b/>
          <w:bCs/>
          <w:color w:val="4C94D8" w:themeColor="text2" w:themeTint="80"/>
          <w:sz w:val="24"/>
          <w:szCs w:val="24"/>
          <w:u w:val="single"/>
        </w:rPr>
        <w:t xml:space="preserve"> Phase Music Leaders CPD</w:t>
      </w:r>
    </w:p>
    <w:p w14:paraId="517421CC" w14:textId="01B493D5" w:rsidR="001A1C66" w:rsidRPr="00110BAE" w:rsidRDefault="00565931" w:rsidP="003B030A">
      <w:pPr>
        <w:spacing w:after="0" w:line="240" w:lineRule="auto"/>
        <w:rPr>
          <w:rFonts w:ascii="Arial" w:hAnsi="Arial" w:cs="Arial"/>
          <w:i/>
          <w:iCs/>
        </w:rPr>
      </w:pPr>
      <w:r>
        <w:rPr>
          <w:rFonts w:ascii="Arial" w:hAnsi="Arial" w:cs="Arial"/>
        </w:rPr>
        <w:t xml:space="preserve">9:30 – 12:30. </w:t>
      </w:r>
      <w:r w:rsidR="001A1C66" w:rsidRPr="00C002E7">
        <w:rPr>
          <w:rFonts w:ascii="Arial" w:hAnsi="Arial" w:cs="Arial"/>
        </w:rPr>
        <w:t xml:space="preserve">This day will be focused on the London West Music Hub’s continuing work around supporting Primary Phase Music Subject Leaders. There are 337 primary schools across LWMH, so there is considerable strength and expertise to support those who are early career teachers or </w:t>
      </w:r>
      <w:r w:rsidR="003B030A">
        <w:rPr>
          <w:rFonts w:ascii="Arial" w:hAnsi="Arial" w:cs="Arial"/>
        </w:rPr>
        <w:t xml:space="preserve">those </w:t>
      </w:r>
      <w:r w:rsidR="001A1C66" w:rsidRPr="00C002E7">
        <w:rPr>
          <w:rFonts w:ascii="Arial" w:hAnsi="Arial" w:cs="Arial"/>
        </w:rPr>
        <w:t xml:space="preserve">new to leading music. </w:t>
      </w:r>
      <w:r w:rsidR="00110BAE">
        <w:rPr>
          <w:rFonts w:ascii="Arial" w:hAnsi="Arial" w:cs="Arial"/>
        </w:rPr>
        <w:t xml:space="preserve">This CPD </w:t>
      </w:r>
      <w:r w:rsidR="001A1C66" w:rsidRPr="003B030A">
        <w:rPr>
          <w:rFonts w:ascii="Arial" w:hAnsi="Arial" w:cs="Arial"/>
        </w:rPr>
        <w:t>is intended to provide ideas and inspiration for supporting evolving curriculums to engage our Primary aged students and for networking to happen across schools/LAs. The day is curated by the LWMH staff, the ENO Engage team, and Primary Lead Music School Teachers.</w:t>
      </w:r>
      <w:r w:rsidR="00735463">
        <w:rPr>
          <w:rFonts w:ascii="Arial" w:hAnsi="Arial" w:cs="Arial"/>
        </w:rPr>
        <w:t xml:space="preserve"> Booking link coming soon.</w:t>
      </w:r>
    </w:p>
    <w:p w14:paraId="222E0409" w14:textId="77777777" w:rsidR="001A1C66" w:rsidRPr="001A1C66" w:rsidRDefault="001A1C66" w:rsidP="001A1C66">
      <w:pPr>
        <w:spacing w:after="0" w:line="240" w:lineRule="auto"/>
        <w:rPr>
          <w:rFonts w:ascii="Arial" w:hAnsi="Arial" w:cs="Arial"/>
          <w:color w:val="252525"/>
          <w:sz w:val="23"/>
          <w:szCs w:val="23"/>
        </w:rPr>
      </w:pPr>
    </w:p>
    <w:p w14:paraId="4E55F411" w14:textId="77777777" w:rsidR="00A90C49" w:rsidRPr="00C308A9" w:rsidRDefault="00A90C49" w:rsidP="00A90C49">
      <w:pPr>
        <w:pBdr>
          <w:top w:val="nil"/>
          <w:left w:val="nil"/>
          <w:bottom w:val="single" w:sz="4" w:space="1" w:color="auto"/>
          <w:right w:val="nil"/>
          <w:between w:val="nil"/>
          <w:bar w:val="nil"/>
        </w:pBdr>
        <w:rPr>
          <w:rFonts w:ascii="Arial" w:hAnsi="Arial" w:cs="Arial"/>
          <w:b/>
          <w:bCs/>
        </w:rPr>
      </w:pPr>
      <w:r w:rsidRPr="00C308A9">
        <w:rPr>
          <w:rFonts w:ascii="Arial" w:hAnsi="Arial" w:cs="Arial"/>
          <w:b/>
          <w:bCs/>
        </w:rPr>
        <w:t>Music Hub Contacts</w:t>
      </w:r>
    </w:p>
    <w:p w14:paraId="528111F5"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Sue Ling Chan, Schools’ Administrator, </w:t>
      </w:r>
      <w:hyperlink r:id="rId76">
        <w:r w:rsidRPr="0052048F">
          <w:rPr>
            <w:rStyle w:val="Hyperlink"/>
            <w:rFonts w:ascii="Arial" w:hAnsi="Arial" w:cs="Arial"/>
          </w:rPr>
          <w:t>sueling.chan@rbkc.gov.uk</w:t>
        </w:r>
      </w:hyperlink>
      <w:r w:rsidRPr="0052048F">
        <w:rPr>
          <w:rFonts w:ascii="Arial" w:hAnsi="Arial" w:cs="Arial"/>
        </w:rPr>
        <w:t xml:space="preserve"> </w:t>
      </w:r>
    </w:p>
    <w:p w14:paraId="3C9ABF6B"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Shannen Bassett, </w:t>
      </w:r>
      <w:r w:rsidRPr="046228E9">
        <w:rPr>
          <w:rFonts w:ascii="Arial" w:hAnsi="Arial" w:cs="Arial"/>
        </w:rPr>
        <w:t>Senior</w:t>
      </w:r>
      <w:r w:rsidRPr="0052048F">
        <w:rPr>
          <w:rFonts w:ascii="Arial" w:hAnsi="Arial" w:cs="Arial"/>
        </w:rPr>
        <w:t xml:space="preserve"> Administrator, </w:t>
      </w:r>
      <w:hyperlink r:id="rId77">
        <w:r w:rsidRPr="0052048F">
          <w:rPr>
            <w:rStyle w:val="Hyperlink"/>
            <w:rFonts w:ascii="Arial" w:hAnsi="Arial" w:cs="Arial"/>
          </w:rPr>
          <w:t>shannen.bassett@rbkc.gov.uk</w:t>
        </w:r>
      </w:hyperlink>
      <w:r w:rsidRPr="0052048F">
        <w:rPr>
          <w:rFonts w:ascii="Arial" w:hAnsi="Arial" w:cs="Arial"/>
        </w:rPr>
        <w:t xml:space="preserve"> </w:t>
      </w:r>
    </w:p>
    <w:p w14:paraId="17AE366D"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Rory Wilson, Saturday Music School Administrator </w:t>
      </w:r>
      <w:hyperlink r:id="rId78" w:history="1">
        <w:r w:rsidRPr="0052048F">
          <w:rPr>
            <w:rStyle w:val="Hyperlink"/>
            <w:rFonts w:ascii="Arial" w:hAnsi="Arial" w:cs="Arial"/>
          </w:rPr>
          <w:t>Rory.Wilson@rbkc.gov.uk</w:t>
        </w:r>
      </w:hyperlink>
      <w:r w:rsidRPr="0052048F">
        <w:rPr>
          <w:rFonts w:ascii="Arial" w:hAnsi="Arial" w:cs="Arial"/>
        </w:rPr>
        <w:t xml:space="preserve"> </w:t>
      </w:r>
    </w:p>
    <w:p w14:paraId="116AC32D"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Hannah Keohane, Senior Service Lead, Instrumental Lead, </w:t>
      </w:r>
      <w:hyperlink r:id="rId79">
        <w:r w:rsidRPr="0052048F">
          <w:rPr>
            <w:rStyle w:val="Hyperlink"/>
            <w:rFonts w:ascii="Arial" w:hAnsi="Arial" w:cs="Arial"/>
          </w:rPr>
          <w:t>hannah.keohane@rbkc.gov.uk</w:t>
        </w:r>
      </w:hyperlink>
      <w:r w:rsidRPr="0052048F">
        <w:rPr>
          <w:rFonts w:ascii="Arial" w:hAnsi="Arial" w:cs="Arial"/>
        </w:rPr>
        <w:t xml:space="preserve"> </w:t>
      </w:r>
    </w:p>
    <w:p w14:paraId="47CE4514"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Katie Stuffelbeam, SMS Manager &amp; Fundraising Lead, </w:t>
      </w:r>
      <w:hyperlink r:id="rId80">
        <w:r w:rsidRPr="0052048F">
          <w:rPr>
            <w:rStyle w:val="Hyperlink"/>
            <w:rFonts w:ascii="Arial" w:hAnsi="Arial" w:cs="Arial"/>
          </w:rPr>
          <w:t>katie.stuffelbeam@rbkc.gov.uk</w:t>
        </w:r>
      </w:hyperlink>
      <w:r w:rsidRPr="0052048F">
        <w:rPr>
          <w:rFonts w:ascii="Arial" w:hAnsi="Arial" w:cs="Arial"/>
        </w:rPr>
        <w:t xml:space="preserve"> </w:t>
      </w:r>
    </w:p>
    <w:p w14:paraId="4F3CDECA" w14:textId="77777777" w:rsidR="00A90C49" w:rsidRPr="0052048F" w:rsidRDefault="00A90C49" w:rsidP="00A90C49">
      <w:pPr>
        <w:pStyle w:val="ListParagraph"/>
        <w:numPr>
          <w:ilvl w:val="0"/>
          <w:numId w:val="6"/>
        </w:numPr>
        <w:spacing w:after="0" w:line="240" w:lineRule="auto"/>
        <w:ind w:left="360"/>
        <w:rPr>
          <w:rFonts w:ascii="Arial" w:hAnsi="Arial" w:cs="Arial"/>
          <w:lang w:val="it-IT"/>
        </w:rPr>
      </w:pPr>
      <w:r w:rsidRPr="0052048F">
        <w:rPr>
          <w:rFonts w:ascii="Arial" w:hAnsi="Arial" w:cs="Arial"/>
          <w:lang w:val="it-IT"/>
        </w:rPr>
        <w:t xml:space="preserve">Evie Asio, Vocal Lead, </w:t>
      </w:r>
      <w:hyperlink r:id="rId81" w:history="1">
        <w:r w:rsidRPr="0052048F">
          <w:rPr>
            <w:rStyle w:val="Hyperlink"/>
            <w:rFonts w:ascii="Arial" w:hAnsi="Arial" w:cs="Arial"/>
            <w:lang w:val="it-IT"/>
          </w:rPr>
          <w:t>evie.asio@rbkc.gov.uk</w:t>
        </w:r>
      </w:hyperlink>
      <w:r w:rsidRPr="0052048F">
        <w:rPr>
          <w:rFonts w:ascii="Arial" w:hAnsi="Arial" w:cs="Arial"/>
          <w:lang w:val="it-IT"/>
        </w:rPr>
        <w:t xml:space="preserve"> </w:t>
      </w:r>
    </w:p>
    <w:p w14:paraId="6D3BD302"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Emily Stratford, SEND Strategic Lead Consultant, </w:t>
      </w:r>
      <w:hyperlink r:id="rId82" w:history="1">
        <w:r w:rsidRPr="0052048F">
          <w:rPr>
            <w:rStyle w:val="Hyperlink"/>
            <w:rFonts w:ascii="Arial" w:hAnsi="Arial" w:cs="Arial"/>
          </w:rPr>
          <w:t>emily.stratford@triboroughmusichub.org</w:t>
        </w:r>
      </w:hyperlink>
      <w:r w:rsidRPr="0052048F">
        <w:rPr>
          <w:rFonts w:ascii="Arial" w:hAnsi="Arial" w:cs="Arial"/>
        </w:rPr>
        <w:t xml:space="preserve"> </w:t>
      </w:r>
    </w:p>
    <w:p w14:paraId="2B1AD596"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Alex Wood, Business Manager, </w:t>
      </w:r>
      <w:hyperlink r:id="rId83">
        <w:r w:rsidRPr="0052048F">
          <w:rPr>
            <w:rStyle w:val="Hyperlink"/>
            <w:rFonts w:ascii="Arial" w:hAnsi="Arial" w:cs="Arial"/>
          </w:rPr>
          <w:t>alex.wood@rbkc.gov.uk</w:t>
        </w:r>
      </w:hyperlink>
      <w:r w:rsidRPr="0052048F">
        <w:rPr>
          <w:rFonts w:ascii="Arial" w:hAnsi="Arial" w:cs="Arial"/>
        </w:rPr>
        <w:t xml:space="preserve"> </w:t>
      </w:r>
    </w:p>
    <w:p w14:paraId="3F8097A9"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Louisa Roberts, Schools and Curriculum Leader </w:t>
      </w:r>
      <w:hyperlink r:id="rId84" w:history="1">
        <w:r w:rsidRPr="0052048F">
          <w:rPr>
            <w:rStyle w:val="Hyperlink"/>
            <w:rFonts w:ascii="Arial" w:hAnsi="Arial" w:cs="Arial"/>
          </w:rPr>
          <w:t>louisa.roberts@rbkc.gov.uk</w:t>
        </w:r>
      </w:hyperlink>
      <w:r w:rsidRPr="0052048F">
        <w:rPr>
          <w:rFonts w:ascii="Arial" w:hAnsi="Arial" w:cs="Arial"/>
        </w:rPr>
        <w:t xml:space="preserve"> </w:t>
      </w:r>
    </w:p>
    <w:p w14:paraId="434702C4"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Head, Stuart Whatmore </w:t>
      </w:r>
      <w:hyperlink r:id="rId85">
        <w:r w:rsidRPr="0052048F">
          <w:rPr>
            <w:rStyle w:val="Hyperlink"/>
            <w:rFonts w:ascii="Arial" w:hAnsi="Arial" w:cs="Arial"/>
          </w:rPr>
          <w:t>stuart.whatmore@rbkc.gov.uk</w:t>
        </w:r>
      </w:hyperlink>
    </w:p>
    <w:p w14:paraId="1641E0EA" w14:textId="77777777" w:rsidR="00A90C49" w:rsidRPr="0052048F" w:rsidRDefault="00A90C49" w:rsidP="00A90C49">
      <w:pPr>
        <w:pBdr>
          <w:top w:val="nil"/>
          <w:left w:val="nil"/>
          <w:right w:val="nil"/>
          <w:between w:val="nil"/>
          <w:bar w:val="nil"/>
        </w:pBdr>
        <w:rPr>
          <w:rFonts w:ascii="Arial" w:hAnsi="Arial" w:cs="Arial"/>
        </w:rPr>
      </w:pPr>
    </w:p>
    <w:p w14:paraId="785E1DF6" w14:textId="77777777" w:rsidR="00A90C49" w:rsidRPr="0052048F" w:rsidRDefault="00A90C49" w:rsidP="00A90C49">
      <w:pPr>
        <w:pBdr>
          <w:top w:val="nil"/>
          <w:left w:val="nil"/>
          <w:right w:val="nil"/>
          <w:between w:val="nil"/>
          <w:bar w:val="nil"/>
        </w:pBdr>
        <w:rPr>
          <w:rFonts w:ascii="Arial" w:hAnsi="Arial" w:cs="Arial"/>
        </w:rPr>
      </w:pPr>
      <w:r w:rsidRPr="0052048F">
        <w:rPr>
          <w:rFonts w:ascii="Arial" w:hAnsi="Arial" w:cs="Arial"/>
        </w:rPr>
        <w:t xml:space="preserve">Please contact the Music Hub with any questions or for more information; or to provide </w:t>
      </w:r>
      <w:r w:rsidRPr="0052048F">
        <w:rPr>
          <w:rFonts w:ascii="Arial" w:hAnsi="Arial" w:cs="Arial"/>
          <w:b/>
          <w:i/>
        </w:rPr>
        <w:t>any</w:t>
      </w:r>
      <w:r w:rsidRPr="0052048F">
        <w:rPr>
          <w:rFonts w:ascii="Arial" w:hAnsi="Arial" w:cs="Arial"/>
        </w:rPr>
        <w:t xml:space="preserve"> feedback – good, bad, or otherwise – </w:t>
      </w:r>
      <w:hyperlink r:id="rId86">
        <w:r w:rsidRPr="0052048F">
          <w:rPr>
            <w:rStyle w:val="Hyperlink"/>
            <w:rFonts w:ascii="Arial" w:hAnsi="Arial" w:cs="Arial"/>
          </w:rPr>
          <w:t>musichub@rbkc.gov.uk</w:t>
        </w:r>
      </w:hyperlink>
      <w:r w:rsidRPr="0052048F">
        <w:rPr>
          <w:rFonts w:ascii="Arial" w:hAnsi="Arial" w:cs="Arial"/>
        </w:rPr>
        <w:t>.</w:t>
      </w:r>
    </w:p>
    <w:p w14:paraId="4DB065F8" w14:textId="77777777" w:rsidR="00A90C49" w:rsidRDefault="00A90C49" w:rsidP="00A90C49"/>
    <w:p w14:paraId="635B9DCE" w14:textId="77777777" w:rsidR="00AB26CE" w:rsidRDefault="00AB26CE"/>
    <w:sectPr w:rsidR="00AB26CE" w:rsidSect="00A90C49">
      <w:headerReference w:type="default" r:id="rId87"/>
      <w:footerReference w:type="default" r:id="rId88"/>
      <w:pgSz w:w="11906" w:h="16838"/>
      <w:pgMar w:top="1135" w:right="991"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0A06A" w14:textId="77777777" w:rsidR="00EE196D" w:rsidRDefault="00EE196D" w:rsidP="00A90C49">
      <w:pPr>
        <w:spacing w:after="0" w:line="240" w:lineRule="auto"/>
      </w:pPr>
      <w:r>
        <w:separator/>
      </w:r>
    </w:p>
  </w:endnote>
  <w:endnote w:type="continuationSeparator" w:id="0">
    <w:p w14:paraId="0886C841" w14:textId="77777777" w:rsidR="00EE196D" w:rsidRDefault="00EE196D" w:rsidP="00A90C49">
      <w:pPr>
        <w:spacing w:after="0" w:line="240" w:lineRule="auto"/>
      </w:pPr>
      <w:r>
        <w:continuationSeparator/>
      </w:r>
    </w:p>
  </w:endnote>
  <w:endnote w:type="continuationNotice" w:id="1">
    <w:p w14:paraId="34B17F6C" w14:textId="77777777" w:rsidR="00EE196D" w:rsidRDefault="00EE19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Cambria"/>
    <w:charset w:val="01"/>
    <w:family w:val="swiss"/>
    <w:pitch w:val="variable"/>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D84F" w14:textId="77777777" w:rsidR="00A90C49" w:rsidRDefault="00A90C49">
    <w:pPr>
      <w:pStyle w:val="Footer"/>
      <w:tabs>
        <w:tab w:val="clear" w:pos="4513"/>
        <w:tab w:val="clear" w:pos="9026"/>
        <w:tab w:val="left" w:pos="880"/>
      </w:tabs>
    </w:pPr>
    <w:r>
      <w:rPr>
        <w:noProof/>
        <w:color w:val="2B579A"/>
        <w:shd w:val="clear" w:color="auto" w:fill="E6E6E6"/>
      </w:rPr>
      <mc:AlternateContent>
        <mc:Choice Requires="wpg">
          <w:drawing>
            <wp:anchor distT="0" distB="0" distL="114300" distR="114300" simplePos="0" relativeHeight="251658241" behindDoc="1" locked="0" layoutInCell="1" allowOverlap="1" wp14:anchorId="320E713D" wp14:editId="6F1B0AEC">
              <wp:simplePos x="0" y="0"/>
              <wp:positionH relativeFrom="margin">
                <wp:align>center</wp:align>
              </wp:positionH>
              <wp:positionV relativeFrom="paragraph">
                <wp:posOffset>-2540</wp:posOffset>
              </wp:positionV>
              <wp:extent cx="4394835" cy="480060"/>
              <wp:effectExtent l="0" t="0" r="5715" b="0"/>
              <wp:wrapSquare wrapText="bothSides"/>
              <wp:docPr id="351146889" name="Group 2"/>
              <wp:cNvGraphicFramePr/>
              <a:graphic xmlns:a="http://schemas.openxmlformats.org/drawingml/2006/main">
                <a:graphicData uri="http://schemas.microsoft.com/office/word/2010/wordprocessingGroup">
                  <wpg:wgp>
                    <wpg:cNvGrpSpPr/>
                    <wpg:grpSpPr>
                      <a:xfrm>
                        <a:off x="0" y="0"/>
                        <a:ext cx="4394835" cy="480060"/>
                        <a:chOff x="0" y="0"/>
                        <a:chExt cx="4394835" cy="480060"/>
                      </a:xfrm>
                    </wpg:grpSpPr>
                    <pic:pic xmlns:pic="http://schemas.openxmlformats.org/drawingml/2006/picture">
                      <pic:nvPicPr>
                        <pic:cNvPr id="3" name="Picture 3" descr="N:\Shared\Tri-borough Music Hub\Office Management\Office Operations\Logos\Main Logos Here\New 6 Logo Strip (Feb 2016).jpg"/>
                        <pic:cNvPicPr>
                          <a:picLocks noChangeAspect="1"/>
                        </pic:cNvPicPr>
                      </pic:nvPicPr>
                      <pic:blipFill>
                        <a:blip r:embed="rId1"/>
                        <a:srcRect/>
                        <a:stretch>
                          <a:fillRect/>
                        </a:stretch>
                      </pic:blipFill>
                      <pic:spPr bwMode="auto">
                        <a:xfrm>
                          <a:off x="539750" y="0"/>
                          <a:ext cx="3855085" cy="480060"/>
                        </a:xfrm>
                        <a:prstGeom prst="rect">
                          <a:avLst/>
                        </a:prstGeom>
                        <a:noFill/>
                        <a:ln w="9525">
                          <a:noFill/>
                          <a:miter lim="800000"/>
                          <a:headEnd/>
                          <a:tailEnd/>
                        </a:ln>
                      </pic:spPr>
                    </pic:pic>
                    <pic:pic xmlns:pic="http://schemas.openxmlformats.org/drawingml/2006/picture">
                      <pic:nvPicPr>
                        <pic:cNvPr id="200580632" name="Picture 1"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2550"/>
                          <a:ext cx="570230" cy="31750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6C8884FE">
            <v:group id="Group 2" style="position:absolute;margin-left:0;margin-top:-.2pt;width:346.05pt;height:37.8pt;z-index:-251658239;mso-position-horizontal:center;mso-position-horizontal-relative:margin" coordsize="43948,4800" o:spid="_x0000_s1026" w14:anchorId="1171ACC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397;width:38551;height:4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">
                <v:imagedata o:title="New 6 Logo Strip (Feb 2016)" r:id="rId3"/>
              </v:shape>
              <v:shape id="Picture 1" style="position:absolute;top:825;width:5702;height:3175;visibility:visible;mso-wrap-style:square" alt="A close-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">
                <v:imagedata o:title="A close-up of a logo&#10;&#10;Description automatically generated" r:id="rId4"/>
              </v:shape>
              <w10:wrap type="square" anchorx="margin"/>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B9F4C" w14:textId="77777777" w:rsidR="00EE196D" w:rsidRDefault="00EE196D" w:rsidP="00A90C49">
      <w:pPr>
        <w:spacing w:after="0" w:line="240" w:lineRule="auto"/>
      </w:pPr>
      <w:r>
        <w:separator/>
      </w:r>
    </w:p>
  </w:footnote>
  <w:footnote w:type="continuationSeparator" w:id="0">
    <w:p w14:paraId="5B3A6FCB" w14:textId="77777777" w:rsidR="00EE196D" w:rsidRDefault="00EE196D" w:rsidP="00A90C49">
      <w:pPr>
        <w:spacing w:after="0" w:line="240" w:lineRule="auto"/>
      </w:pPr>
      <w:r>
        <w:continuationSeparator/>
      </w:r>
    </w:p>
  </w:footnote>
  <w:footnote w:type="continuationNotice" w:id="1">
    <w:p w14:paraId="7C7A5DD3" w14:textId="77777777" w:rsidR="00EE196D" w:rsidRDefault="00EE19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2C66" w14:textId="379735CD" w:rsidR="00A90C49" w:rsidRDefault="00A90C49">
    <w:pPr>
      <w:pStyle w:val="Header"/>
      <w:jc w:val="right"/>
    </w:pPr>
    <w:r>
      <w:rPr>
        <w:noProof/>
        <w:color w:val="2B579A"/>
        <w:shd w:val="clear" w:color="auto" w:fill="E6E6E6"/>
      </w:rPr>
      <w:drawing>
        <wp:anchor distT="0" distB="0" distL="114300" distR="114300" simplePos="0" relativeHeight="251658240" behindDoc="0" locked="0" layoutInCell="1" allowOverlap="1" wp14:anchorId="7B0DD425" wp14:editId="5C90976F">
          <wp:simplePos x="0" y="0"/>
          <wp:positionH relativeFrom="column">
            <wp:posOffset>-307975</wp:posOffset>
          </wp:positionH>
          <wp:positionV relativeFrom="paragraph">
            <wp:posOffset>-301625</wp:posOffset>
          </wp:positionV>
          <wp:extent cx="1504950" cy="514350"/>
          <wp:effectExtent l="0" t="0" r="0" b="0"/>
          <wp:wrapSquare wrapText="bothSides"/>
          <wp:docPr id="1339679274" name="Picture 1339679274"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04950" cy="514350"/>
                  </a:xfrm>
                  <a:prstGeom prst="rect">
                    <a:avLst/>
                  </a:prstGeom>
                </pic:spPr>
              </pic:pic>
            </a:graphicData>
          </a:graphic>
          <wp14:sizeRelH relativeFrom="page">
            <wp14:pctWidth>0</wp14:pctWidth>
          </wp14:sizeRelH>
          <wp14:sizeRelV relativeFrom="page">
            <wp14:pctHeight>0</wp14:pctHeight>
          </wp14:sizeRelV>
        </wp:anchor>
      </w:drawing>
    </w:r>
    <w:r w:rsidRPr="51F13407">
      <w:rPr>
        <w:rFonts w:ascii="Arial" w:eastAsia="Arial" w:hAnsi="Arial" w:cs="Arial"/>
        <w:color w:val="4472C4"/>
      </w:rPr>
      <w:t xml:space="preserve">         </w:t>
    </w:r>
    <w:r w:rsidRPr="00653B35">
      <w:rPr>
        <w:rFonts w:ascii="Arial" w:eastAsia="Arial" w:hAnsi="Arial" w:cs="Arial"/>
        <w:b/>
        <w:bCs/>
        <w:color w:val="4472C4"/>
      </w:rPr>
      <w:t>PRIMARY PHASE</w:t>
    </w:r>
    <w:r>
      <w:rPr>
        <w:rFonts w:ascii="Arial" w:eastAsia="Arial" w:hAnsi="Arial" w:cs="Arial"/>
        <w:color w:val="4472C4"/>
      </w:rPr>
      <w:t xml:space="preserve"> </w:t>
    </w:r>
    <w:r w:rsidRPr="51F13407">
      <w:rPr>
        <w:rFonts w:ascii="Arial" w:eastAsia="Arial" w:hAnsi="Arial" w:cs="Arial"/>
        <w:color w:val="4472C4"/>
      </w:rPr>
      <w:t>School Updates</w:t>
    </w:r>
    <w:r>
      <w:rPr>
        <w:rFonts w:ascii="Arial" w:eastAsia="Arial" w:hAnsi="Arial" w:cs="Arial"/>
        <w:color w:val="4472C4"/>
      </w:rPr>
      <w:t xml:space="preserve"> – April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EEF"/>
    <w:multiLevelType w:val="hybridMultilevel"/>
    <w:tmpl w:val="40902ABA"/>
    <w:lvl w:ilvl="0" w:tplc="C7966ECA">
      <w:start w:val="1"/>
      <w:numFmt w:val="bullet"/>
      <w:lvlText w:val=""/>
      <w:lvlJc w:val="left"/>
      <w:pPr>
        <w:ind w:left="360" w:hanging="360"/>
      </w:pPr>
      <w:rPr>
        <w:rFonts w:ascii="Symbol" w:hAnsi="Symbol" w:hint="default"/>
        <w:color w:val="auto"/>
      </w:rPr>
    </w:lvl>
    <w:lvl w:ilvl="1" w:tplc="C4AA6590">
      <w:start w:val="1"/>
      <w:numFmt w:val="bullet"/>
      <w:lvlText w:val="o"/>
      <w:lvlJc w:val="left"/>
      <w:pPr>
        <w:ind w:left="1440" w:hanging="360"/>
      </w:pPr>
      <w:rPr>
        <w:rFonts w:ascii="Courier New" w:hAnsi="Courier New" w:hint="default"/>
      </w:rPr>
    </w:lvl>
    <w:lvl w:ilvl="2" w:tplc="99F031AC">
      <w:start w:val="1"/>
      <w:numFmt w:val="bullet"/>
      <w:lvlText w:val=""/>
      <w:lvlJc w:val="left"/>
      <w:pPr>
        <w:ind w:left="2160" w:hanging="360"/>
      </w:pPr>
      <w:rPr>
        <w:rFonts w:ascii="Wingdings" w:hAnsi="Wingdings" w:hint="default"/>
      </w:rPr>
    </w:lvl>
    <w:lvl w:ilvl="3" w:tplc="048CA696" w:tentative="1">
      <w:start w:val="1"/>
      <w:numFmt w:val="bullet"/>
      <w:lvlText w:val=""/>
      <w:lvlJc w:val="left"/>
      <w:pPr>
        <w:ind w:left="2880" w:hanging="360"/>
      </w:pPr>
      <w:rPr>
        <w:rFonts w:ascii="Symbol" w:hAnsi="Symbol" w:hint="default"/>
      </w:rPr>
    </w:lvl>
    <w:lvl w:ilvl="4" w:tplc="67467E80" w:tentative="1">
      <w:start w:val="1"/>
      <w:numFmt w:val="bullet"/>
      <w:lvlText w:val="o"/>
      <w:lvlJc w:val="left"/>
      <w:pPr>
        <w:ind w:left="3600" w:hanging="360"/>
      </w:pPr>
      <w:rPr>
        <w:rFonts w:ascii="Courier New" w:hAnsi="Courier New" w:hint="default"/>
      </w:rPr>
    </w:lvl>
    <w:lvl w:ilvl="5" w:tplc="5560BEF2" w:tentative="1">
      <w:start w:val="1"/>
      <w:numFmt w:val="bullet"/>
      <w:lvlText w:val=""/>
      <w:lvlJc w:val="left"/>
      <w:pPr>
        <w:ind w:left="4320" w:hanging="360"/>
      </w:pPr>
      <w:rPr>
        <w:rFonts w:ascii="Wingdings" w:hAnsi="Wingdings" w:hint="default"/>
      </w:rPr>
    </w:lvl>
    <w:lvl w:ilvl="6" w:tplc="054469F2" w:tentative="1">
      <w:start w:val="1"/>
      <w:numFmt w:val="bullet"/>
      <w:lvlText w:val=""/>
      <w:lvlJc w:val="left"/>
      <w:pPr>
        <w:ind w:left="5040" w:hanging="360"/>
      </w:pPr>
      <w:rPr>
        <w:rFonts w:ascii="Symbol" w:hAnsi="Symbol" w:hint="default"/>
      </w:rPr>
    </w:lvl>
    <w:lvl w:ilvl="7" w:tplc="F7E805F4" w:tentative="1">
      <w:start w:val="1"/>
      <w:numFmt w:val="bullet"/>
      <w:lvlText w:val="o"/>
      <w:lvlJc w:val="left"/>
      <w:pPr>
        <w:ind w:left="5760" w:hanging="360"/>
      </w:pPr>
      <w:rPr>
        <w:rFonts w:ascii="Courier New" w:hAnsi="Courier New" w:hint="default"/>
      </w:rPr>
    </w:lvl>
    <w:lvl w:ilvl="8" w:tplc="BF4AEC1C" w:tentative="1">
      <w:start w:val="1"/>
      <w:numFmt w:val="bullet"/>
      <w:lvlText w:val=""/>
      <w:lvlJc w:val="left"/>
      <w:pPr>
        <w:ind w:left="6480" w:hanging="360"/>
      </w:pPr>
      <w:rPr>
        <w:rFonts w:ascii="Wingdings" w:hAnsi="Wingdings" w:hint="default"/>
      </w:rPr>
    </w:lvl>
  </w:abstractNum>
  <w:abstractNum w:abstractNumId="1" w15:restartNumberingAfterBreak="0">
    <w:nsid w:val="019D2078"/>
    <w:multiLevelType w:val="hybridMultilevel"/>
    <w:tmpl w:val="AA24B47A"/>
    <w:lvl w:ilvl="0" w:tplc="87F08E26">
      <w:start w:val="1"/>
      <w:numFmt w:val="bullet"/>
      <w:lvlText w:val=""/>
      <w:lvlJc w:val="left"/>
      <w:pPr>
        <w:ind w:left="720" w:hanging="360"/>
      </w:pPr>
      <w:rPr>
        <w:rFonts w:ascii="Symbol" w:hAnsi="Symbol" w:hint="default"/>
      </w:rPr>
    </w:lvl>
    <w:lvl w:ilvl="1" w:tplc="AC166860" w:tentative="1">
      <w:start w:val="1"/>
      <w:numFmt w:val="bullet"/>
      <w:lvlText w:val="o"/>
      <w:lvlJc w:val="left"/>
      <w:pPr>
        <w:ind w:left="1440" w:hanging="360"/>
      </w:pPr>
      <w:rPr>
        <w:rFonts w:ascii="Courier New" w:hAnsi="Courier New" w:hint="default"/>
      </w:rPr>
    </w:lvl>
    <w:lvl w:ilvl="2" w:tplc="ACD26158" w:tentative="1">
      <w:start w:val="1"/>
      <w:numFmt w:val="bullet"/>
      <w:lvlText w:val=""/>
      <w:lvlJc w:val="left"/>
      <w:pPr>
        <w:ind w:left="2160" w:hanging="360"/>
      </w:pPr>
      <w:rPr>
        <w:rFonts w:ascii="Wingdings" w:hAnsi="Wingdings" w:hint="default"/>
      </w:rPr>
    </w:lvl>
    <w:lvl w:ilvl="3" w:tplc="05F61D06" w:tentative="1">
      <w:start w:val="1"/>
      <w:numFmt w:val="bullet"/>
      <w:lvlText w:val=""/>
      <w:lvlJc w:val="left"/>
      <w:pPr>
        <w:ind w:left="2880" w:hanging="360"/>
      </w:pPr>
      <w:rPr>
        <w:rFonts w:ascii="Symbol" w:hAnsi="Symbol" w:hint="default"/>
      </w:rPr>
    </w:lvl>
    <w:lvl w:ilvl="4" w:tplc="BD96C014" w:tentative="1">
      <w:start w:val="1"/>
      <w:numFmt w:val="bullet"/>
      <w:lvlText w:val="o"/>
      <w:lvlJc w:val="left"/>
      <w:pPr>
        <w:ind w:left="3600" w:hanging="360"/>
      </w:pPr>
      <w:rPr>
        <w:rFonts w:ascii="Courier New" w:hAnsi="Courier New" w:hint="default"/>
      </w:rPr>
    </w:lvl>
    <w:lvl w:ilvl="5" w:tplc="517C8964" w:tentative="1">
      <w:start w:val="1"/>
      <w:numFmt w:val="bullet"/>
      <w:lvlText w:val=""/>
      <w:lvlJc w:val="left"/>
      <w:pPr>
        <w:ind w:left="4320" w:hanging="360"/>
      </w:pPr>
      <w:rPr>
        <w:rFonts w:ascii="Wingdings" w:hAnsi="Wingdings" w:hint="default"/>
      </w:rPr>
    </w:lvl>
    <w:lvl w:ilvl="6" w:tplc="36AE090C" w:tentative="1">
      <w:start w:val="1"/>
      <w:numFmt w:val="bullet"/>
      <w:lvlText w:val=""/>
      <w:lvlJc w:val="left"/>
      <w:pPr>
        <w:ind w:left="5040" w:hanging="360"/>
      </w:pPr>
      <w:rPr>
        <w:rFonts w:ascii="Symbol" w:hAnsi="Symbol" w:hint="default"/>
      </w:rPr>
    </w:lvl>
    <w:lvl w:ilvl="7" w:tplc="567C59DC" w:tentative="1">
      <w:start w:val="1"/>
      <w:numFmt w:val="bullet"/>
      <w:lvlText w:val="o"/>
      <w:lvlJc w:val="left"/>
      <w:pPr>
        <w:ind w:left="5760" w:hanging="360"/>
      </w:pPr>
      <w:rPr>
        <w:rFonts w:ascii="Courier New" w:hAnsi="Courier New" w:hint="default"/>
      </w:rPr>
    </w:lvl>
    <w:lvl w:ilvl="8" w:tplc="A62C6428" w:tentative="1">
      <w:start w:val="1"/>
      <w:numFmt w:val="bullet"/>
      <w:lvlText w:val=""/>
      <w:lvlJc w:val="left"/>
      <w:pPr>
        <w:ind w:left="6480" w:hanging="360"/>
      </w:pPr>
      <w:rPr>
        <w:rFonts w:ascii="Wingdings" w:hAnsi="Wingdings" w:hint="default"/>
      </w:rPr>
    </w:lvl>
  </w:abstractNum>
  <w:abstractNum w:abstractNumId="2" w15:restartNumberingAfterBreak="0">
    <w:nsid w:val="046136B4"/>
    <w:multiLevelType w:val="hybridMultilevel"/>
    <w:tmpl w:val="B16AD0F6"/>
    <w:lvl w:ilvl="0" w:tplc="075A61F4">
      <w:start w:val="1"/>
      <w:numFmt w:val="bullet"/>
      <w:lvlText w:val=""/>
      <w:lvlJc w:val="left"/>
      <w:pPr>
        <w:ind w:left="360" w:hanging="360"/>
      </w:pPr>
      <w:rPr>
        <w:rFonts w:ascii="Symbol" w:hAnsi="Symbol" w:hint="default"/>
      </w:rPr>
    </w:lvl>
    <w:lvl w:ilvl="1" w:tplc="2AD8E60E" w:tentative="1">
      <w:start w:val="1"/>
      <w:numFmt w:val="bullet"/>
      <w:lvlText w:val="o"/>
      <w:lvlJc w:val="left"/>
      <w:pPr>
        <w:ind w:left="1080" w:hanging="360"/>
      </w:pPr>
      <w:rPr>
        <w:rFonts w:ascii="Courier New" w:hAnsi="Courier New" w:hint="default"/>
      </w:rPr>
    </w:lvl>
    <w:lvl w:ilvl="2" w:tplc="3604AC38" w:tentative="1">
      <w:start w:val="1"/>
      <w:numFmt w:val="bullet"/>
      <w:lvlText w:val=""/>
      <w:lvlJc w:val="left"/>
      <w:pPr>
        <w:ind w:left="1800" w:hanging="360"/>
      </w:pPr>
      <w:rPr>
        <w:rFonts w:ascii="Wingdings" w:hAnsi="Wingdings" w:hint="default"/>
      </w:rPr>
    </w:lvl>
    <w:lvl w:ilvl="3" w:tplc="5A781394" w:tentative="1">
      <w:start w:val="1"/>
      <w:numFmt w:val="bullet"/>
      <w:lvlText w:val=""/>
      <w:lvlJc w:val="left"/>
      <w:pPr>
        <w:ind w:left="2520" w:hanging="360"/>
      </w:pPr>
      <w:rPr>
        <w:rFonts w:ascii="Symbol" w:hAnsi="Symbol" w:hint="default"/>
      </w:rPr>
    </w:lvl>
    <w:lvl w:ilvl="4" w:tplc="7E38C6A6" w:tentative="1">
      <w:start w:val="1"/>
      <w:numFmt w:val="bullet"/>
      <w:lvlText w:val="o"/>
      <w:lvlJc w:val="left"/>
      <w:pPr>
        <w:ind w:left="3240" w:hanging="360"/>
      </w:pPr>
      <w:rPr>
        <w:rFonts w:ascii="Courier New" w:hAnsi="Courier New" w:hint="default"/>
      </w:rPr>
    </w:lvl>
    <w:lvl w:ilvl="5" w:tplc="754A0F68" w:tentative="1">
      <w:start w:val="1"/>
      <w:numFmt w:val="bullet"/>
      <w:lvlText w:val=""/>
      <w:lvlJc w:val="left"/>
      <w:pPr>
        <w:ind w:left="3960" w:hanging="360"/>
      </w:pPr>
      <w:rPr>
        <w:rFonts w:ascii="Wingdings" w:hAnsi="Wingdings" w:hint="default"/>
      </w:rPr>
    </w:lvl>
    <w:lvl w:ilvl="6" w:tplc="474EF970" w:tentative="1">
      <w:start w:val="1"/>
      <w:numFmt w:val="bullet"/>
      <w:lvlText w:val=""/>
      <w:lvlJc w:val="left"/>
      <w:pPr>
        <w:ind w:left="4680" w:hanging="360"/>
      </w:pPr>
      <w:rPr>
        <w:rFonts w:ascii="Symbol" w:hAnsi="Symbol" w:hint="default"/>
      </w:rPr>
    </w:lvl>
    <w:lvl w:ilvl="7" w:tplc="C0225164" w:tentative="1">
      <w:start w:val="1"/>
      <w:numFmt w:val="bullet"/>
      <w:lvlText w:val="o"/>
      <w:lvlJc w:val="left"/>
      <w:pPr>
        <w:ind w:left="5400" w:hanging="360"/>
      </w:pPr>
      <w:rPr>
        <w:rFonts w:ascii="Courier New" w:hAnsi="Courier New" w:hint="default"/>
      </w:rPr>
    </w:lvl>
    <w:lvl w:ilvl="8" w:tplc="F06CDF34" w:tentative="1">
      <w:start w:val="1"/>
      <w:numFmt w:val="bullet"/>
      <w:lvlText w:val=""/>
      <w:lvlJc w:val="left"/>
      <w:pPr>
        <w:ind w:left="6120" w:hanging="360"/>
      </w:pPr>
      <w:rPr>
        <w:rFonts w:ascii="Wingdings" w:hAnsi="Wingdings" w:hint="default"/>
      </w:rPr>
    </w:lvl>
  </w:abstractNum>
  <w:abstractNum w:abstractNumId="3" w15:restartNumberingAfterBreak="0">
    <w:nsid w:val="09D43846"/>
    <w:multiLevelType w:val="hybridMultilevel"/>
    <w:tmpl w:val="D9A66152"/>
    <w:lvl w:ilvl="0" w:tplc="62A0275A">
      <w:start w:val="1"/>
      <w:numFmt w:val="bullet"/>
      <w:lvlText w:val=""/>
      <w:lvlJc w:val="left"/>
      <w:pPr>
        <w:ind w:left="720" w:hanging="360"/>
      </w:pPr>
      <w:rPr>
        <w:rFonts w:ascii="Symbol" w:hAnsi="Symbol" w:hint="default"/>
        <w:sz w:val="20"/>
        <w:szCs w:val="20"/>
      </w:rPr>
    </w:lvl>
    <w:lvl w:ilvl="1" w:tplc="22CA1E1A" w:tentative="1">
      <w:start w:val="1"/>
      <w:numFmt w:val="bullet"/>
      <w:lvlText w:val="o"/>
      <w:lvlJc w:val="left"/>
      <w:pPr>
        <w:ind w:left="1440" w:hanging="360"/>
      </w:pPr>
      <w:rPr>
        <w:rFonts w:ascii="Courier New" w:hAnsi="Courier New" w:hint="default"/>
      </w:rPr>
    </w:lvl>
    <w:lvl w:ilvl="2" w:tplc="5522844C" w:tentative="1">
      <w:start w:val="1"/>
      <w:numFmt w:val="bullet"/>
      <w:lvlText w:val=""/>
      <w:lvlJc w:val="left"/>
      <w:pPr>
        <w:ind w:left="2160" w:hanging="360"/>
      </w:pPr>
      <w:rPr>
        <w:rFonts w:ascii="Wingdings" w:hAnsi="Wingdings" w:hint="default"/>
      </w:rPr>
    </w:lvl>
    <w:lvl w:ilvl="3" w:tplc="F984C9A0" w:tentative="1">
      <w:start w:val="1"/>
      <w:numFmt w:val="bullet"/>
      <w:lvlText w:val=""/>
      <w:lvlJc w:val="left"/>
      <w:pPr>
        <w:ind w:left="2880" w:hanging="360"/>
      </w:pPr>
      <w:rPr>
        <w:rFonts w:ascii="Symbol" w:hAnsi="Symbol" w:hint="default"/>
      </w:rPr>
    </w:lvl>
    <w:lvl w:ilvl="4" w:tplc="AAAC1BF4" w:tentative="1">
      <w:start w:val="1"/>
      <w:numFmt w:val="bullet"/>
      <w:lvlText w:val="o"/>
      <w:lvlJc w:val="left"/>
      <w:pPr>
        <w:ind w:left="3600" w:hanging="360"/>
      </w:pPr>
      <w:rPr>
        <w:rFonts w:ascii="Courier New" w:hAnsi="Courier New" w:hint="default"/>
      </w:rPr>
    </w:lvl>
    <w:lvl w:ilvl="5" w:tplc="9F529B4A" w:tentative="1">
      <w:start w:val="1"/>
      <w:numFmt w:val="bullet"/>
      <w:lvlText w:val=""/>
      <w:lvlJc w:val="left"/>
      <w:pPr>
        <w:ind w:left="4320" w:hanging="360"/>
      </w:pPr>
      <w:rPr>
        <w:rFonts w:ascii="Wingdings" w:hAnsi="Wingdings" w:hint="default"/>
      </w:rPr>
    </w:lvl>
    <w:lvl w:ilvl="6" w:tplc="D9A8A866" w:tentative="1">
      <w:start w:val="1"/>
      <w:numFmt w:val="bullet"/>
      <w:lvlText w:val=""/>
      <w:lvlJc w:val="left"/>
      <w:pPr>
        <w:ind w:left="5040" w:hanging="360"/>
      </w:pPr>
      <w:rPr>
        <w:rFonts w:ascii="Symbol" w:hAnsi="Symbol" w:hint="default"/>
      </w:rPr>
    </w:lvl>
    <w:lvl w:ilvl="7" w:tplc="DA06DA04" w:tentative="1">
      <w:start w:val="1"/>
      <w:numFmt w:val="bullet"/>
      <w:lvlText w:val="o"/>
      <w:lvlJc w:val="left"/>
      <w:pPr>
        <w:ind w:left="5760" w:hanging="360"/>
      </w:pPr>
      <w:rPr>
        <w:rFonts w:ascii="Courier New" w:hAnsi="Courier New" w:hint="default"/>
      </w:rPr>
    </w:lvl>
    <w:lvl w:ilvl="8" w:tplc="68202BD4" w:tentative="1">
      <w:start w:val="1"/>
      <w:numFmt w:val="bullet"/>
      <w:lvlText w:val=""/>
      <w:lvlJc w:val="left"/>
      <w:pPr>
        <w:ind w:left="6480" w:hanging="360"/>
      </w:pPr>
      <w:rPr>
        <w:rFonts w:ascii="Wingdings" w:hAnsi="Wingdings" w:hint="default"/>
      </w:rPr>
    </w:lvl>
  </w:abstractNum>
  <w:abstractNum w:abstractNumId="4" w15:restartNumberingAfterBreak="0">
    <w:nsid w:val="0B2255EF"/>
    <w:multiLevelType w:val="hybridMultilevel"/>
    <w:tmpl w:val="FFFFFFFF"/>
    <w:lvl w:ilvl="0" w:tplc="8C169546">
      <w:start w:val="1"/>
      <w:numFmt w:val="bullet"/>
      <w:lvlText w:val=""/>
      <w:lvlJc w:val="left"/>
      <w:pPr>
        <w:ind w:left="720" w:hanging="360"/>
      </w:pPr>
      <w:rPr>
        <w:rFonts w:ascii="Symbol" w:hAnsi="Symbol" w:hint="default"/>
      </w:rPr>
    </w:lvl>
    <w:lvl w:ilvl="1" w:tplc="36A6F3BE">
      <w:start w:val="1"/>
      <w:numFmt w:val="bullet"/>
      <w:lvlText w:val="o"/>
      <w:lvlJc w:val="left"/>
      <w:pPr>
        <w:ind w:left="1440" w:hanging="360"/>
      </w:pPr>
      <w:rPr>
        <w:rFonts w:ascii="Courier New" w:hAnsi="Courier New" w:hint="default"/>
      </w:rPr>
    </w:lvl>
    <w:lvl w:ilvl="2" w:tplc="75B061C6">
      <w:start w:val="1"/>
      <w:numFmt w:val="bullet"/>
      <w:lvlText w:val=""/>
      <w:lvlJc w:val="left"/>
      <w:pPr>
        <w:ind w:left="2160" w:hanging="360"/>
      </w:pPr>
      <w:rPr>
        <w:rFonts w:ascii="Wingdings" w:hAnsi="Wingdings" w:hint="default"/>
      </w:rPr>
    </w:lvl>
    <w:lvl w:ilvl="3" w:tplc="6292E88C">
      <w:start w:val="1"/>
      <w:numFmt w:val="bullet"/>
      <w:lvlText w:val=""/>
      <w:lvlJc w:val="left"/>
      <w:pPr>
        <w:ind w:left="2880" w:hanging="360"/>
      </w:pPr>
      <w:rPr>
        <w:rFonts w:ascii="Symbol" w:hAnsi="Symbol" w:hint="default"/>
      </w:rPr>
    </w:lvl>
    <w:lvl w:ilvl="4" w:tplc="D9C4B15E">
      <w:start w:val="1"/>
      <w:numFmt w:val="bullet"/>
      <w:lvlText w:val="o"/>
      <w:lvlJc w:val="left"/>
      <w:pPr>
        <w:ind w:left="3600" w:hanging="360"/>
      </w:pPr>
      <w:rPr>
        <w:rFonts w:ascii="Courier New" w:hAnsi="Courier New" w:hint="default"/>
      </w:rPr>
    </w:lvl>
    <w:lvl w:ilvl="5" w:tplc="EC32C42C">
      <w:start w:val="1"/>
      <w:numFmt w:val="bullet"/>
      <w:lvlText w:val=""/>
      <w:lvlJc w:val="left"/>
      <w:pPr>
        <w:ind w:left="4320" w:hanging="360"/>
      </w:pPr>
      <w:rPr>
        <w:rFonts w:ascii="Wingdings" w:hAnsi="Wingdings" w:hint="default"/>
      </w:rPr>
    </w:lvl>
    <w:lvl w:ilvl="6" w:tplc="68588DD6">
      <w:start w:val="1"/>
      <w:numFmt w:val="bullet"/>
      <w:lvlText w:val=""/>
      <w:lvlJc w:val="left"/>
      <w:pPr>
        <w:ind w:left="5040" w:hanging="360"/>
      </w:pPr>
      <w:rPr>
        <w:rFonts w:ascii="Symbol" w:hAnsi="Symbol" w:hint="default"/>
      </w:rPr>
    </w:lvl>
    <w:lvl w:ilvl="7" w:tplc="C65427DE">
      <w:start w:val="1"/>
      <w:numFmt w:val="bullet"/>
      <w:lvlText w:val="o"/>
      <w:lvlJc w:val="left"/>
      <w:pPr>
        <w:ind w:left="5760" w:hanging="360"/>
      </w:pPr>
      <w:rPr>
        <w:rFonts w:ascii="Courier New" w:hAnsi="Courier New" w:hint="default"/>
      </w:rPr>
    </w:lvl>
    <w:lvl w:ilvl="8" w:tplc="EB023716">
      <w:start w:val="1"/>
      <w:numFmt w:val="bullet"/>
      <w:lvlText w:val=""/>
      <w:lvlJc w:val="left"/>
      <w:pPr>
        <w:ind w:left="6480" w:hanging="360"/>
      </w:pPr>
      <w:rPr>
        <w:rFonts w:ascii="Wingdings" w:hAnsi="Wingdings" w:hint="default"/>
      </w:rPr>
    </w:lvl>
  </w:abstractNum>
  <w:abstractNum w:abstractNumId="5" w15:restartNumberingAfterBreak="0">
    <w:nsid w:val="10BB1916"/>
    <w:multiLevelType w:val="hybridMultilevel"/>
    <w:tmpl w:val="E85246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B3067F"/>
    <w:multiLevelType w:val="hybridMultilevel"/>
    <w:tmpl w:val="FFFFFFFF"/>
    <w:lvl w:ilvl="0" w:tplc="D11A817A">
      <w:start w:val="1"/>
      <w:numFmt w:val="decimal"/>
      <w:lvlText w:val="%1."/>
      <w:lvlJc w:val="left"/>
      <w:pPr>
        <w:ind w:left="720" w:hanging="360"/>
      </w:pPr>
    </w:lvl>
    <w:lvl w:ilvl="1" w:tplc="8BACC610">
      <w:start w:val="1"/>
      <w:numFmt w:val="lowerLetter"/>
      <w:lvlText w:val="%2."/>
      <w:lvlJc w:val="left"/>
      <w:pPr>
        <w:ind w:left="1440" w:hanging="360"/>
      </w:pPr>
    </w:lvl>
    <w:lvl w:ilvl="2" w:tplc="F868376A">
      <w:start w:val="1"/>
      <w:numFmt w:val="lowerRoman"/>
      <w:lvlText w:val="%3."/>
      <w:lvlJc w:val="right"/>
      <w:pPr>
        <w:ind w:left="2160" w:hanging="180"/>
      </w:pPr>
    </w:lvl>
    <w:lvl w:ilvl="3" w:tplc="5EF0AF7E">
      <w:start w:val="1"/>
      <w:numFmt w:val="decimal"/>
      <w:lvlText w:val="%4."/>
      <w:lvlJc w:val="left"/>
      <w:pPr>
        <w:ind w:left="2880" w:hanging="360"/>
      </w:pPr>
    </w:lvl>
    <w:lvl w:ilvl="4" w:tplc="F6F4B11A">
      <w:start w:val="1"/>
      <w:numFmt w:val="lowerLetter"/>
      <w:lvlText w:val="%5."/>
      <w:lvlJc w:val="left"/>
      <w:pPr>
        <w:ind w:left="3600" w:hanging="360"/>
      </w:pPr>
    </w:lvl>
    <w:lvl w:ilvl="5" w:tplc="B26A3CEA">
      <w:start w:val="1"/>
      <w:numFmt w:val="lowerRoman"/>
      <w:lvlText w:val="%6."/>
      <w:lvlJc w:val="right"/>
      <w:pPr>
        <w:ind w:left="4320" w:hanging="180"/>
      </w:pPr>
    </w:lvl>
    <w:lvl w:ilvl="6" w:tplc="3F481FAC">
      <w:start w:val="1"/>
      <w:numFmt w:val="decimal"/>
      <w:lvlText w:val="%7."/>
      <w:lvlJc w:val="left"/>
      <w:pPr>
        <w:ind w:left="5040" w:hanging="360"/>
      </w:pPr>
    </w:lvl>
    <w:lvl w:ilvl="7" w:tplc="50F2AE7E">
      <w:start w:val="1"/>
      <w:numFmt w:val="lowerLetter"/>
      <w:lvlText w:val="%8."/>
      <w:lvlJc w:val="left"/>
      <w:pPr>
        <w:ind w:left="5760" w:hanging="360"/>
      </w:pPr>
    </w:lvl>
    <w:lvl w:ilvl="8" w:tplc="A49C8046">
      <w:start w:val="1"/>
      <w:numFmt w:val="lowerRoman"/>
      <w:lvlText w:val="%9."/>
      <w:lvlJc w:val="right"/>
      <w:pPr>
        <w:ind w:left="6480" w:hanging="180"/>
      </w:pPr>
    </w:lvl>
  </w:abstractNum>
  <w:abstractNum w:abstractNumId="7" w15:restartNumberingAfterBreak="0">
    <w:nsid w:val="16A916C4"/>
    <w:multiLevelType w:val="hybridMultilevel"/>
    <w:tmpl w:val="D8A016DE"/>
    <w:lvl w:ilvl="0" w:tplc="82F2ED8C">
      <w:start w:val="1"/>
      <w:numFmt w:val="bullet"/>
      <w:lvlText w:val=""/>
      <w:lvlJc w:val="left"/>
      <w:pPr>
        <w:ind w:left="720" w:hanging="360"/>
      </w:pPr>
      <w:rPr>
        <w:rFonts w:ascii="Symbol" w:hAnsi="Symbol" w:hint="default"/>
      </w:rPr>
    </w:lvl>
    <w:lvl w:ilvl="1" w:tplc="91EC8512" w:tentative="1">
      <w:start w:val="1"/>
      <w:numFmt w:val="lowerLetter"/>
      <w:lvlText w:val="%2."/>
      <w:lvlJc w:val="left"/>
      <w:pPr>
        <w:ind w:left="1440" w:hanging="360"/>
      </w:pPr>
    </w:lvl>
    <w:lvl w:ilvl="2" w:tplc="9490FF84" w:tentative="1">
      <w:start w:val="1"/>
      <w:numFmt w:val="lowerRoman"/>
      <w:lvlText w:val="%3."/>
      <w:lvlJc w:val="right"/>
      <w:pPr>
        <w:ind w:left="2160" w:hanging="180"/>
      </w:pPr>
    </w:lvl>
    <w:lvl w:ilvl="3" w:tplc="058E7E14" w:tentative="1">
      <w:start w:val="1"/>
      <w:numFmt w:val="decimal"/>
      <w:lvlText w:val="%4."/>
      <w:lvlJc w:val="left"/>
      <w:pPr>
        <w:ind w:left="2880" w:hanging="360"/>
      </w:pPr>
    </w:lvl>
    <w:lvl w:ilvl="4" w:tplc="6C06B3A4" w:tentative="1">
      <w:start w:val="1"/>
      <w:numFmt w:val="lowerLetter"/>
      <w:lvlText w:val="%5."/>
      <w:lvlJc w:val="left"/>
      <w:pPr>
        <w:ind w:left="3600" w:hanging="360"/>
      </w:pPr>
    </w:lvl>
    <w:lvl w:ilvl="5" w:tplc="3D9E45E2" w:tentative="1">
      <w:start w:val="1"/>
      <w:numFmt w:val="lowerRoman"/>
      <w:lvlText w:val="%6."/>
      <w:lvlJc w:val="right"/>
      <w:pPr>
        <w:ind w:left="4320" w:hanging="180"/>
      </w:pPr>
    </w:lvl>
    <w:lvl w:ilvl="6" w:tplc="4EE2862C" w:tentative="1">
      <w:start w:val="1"/>
      <w:numFmt w:val="decimal"/>
      <w:lvlText w:val="%7."/>
      <w:lvlJc w:val="left"/>
      <w:pPr>
        <w:ind w:left="5040" w:hanging="360"/>
      </w:pPr>
    </w:lvl>
    <w:lvl w:ilvl="7" w:tplc="CC86E2AE" w:tentative="1">
      <w:start w:val="1"/>
      <w:numFmt w:val="lowerLetter"/>
      <w:lvlText w:val="%8."/>
      <w:lvlJc w:val="left"/>
      <w:pPr>
        <w:ind w:left="5760" w:hanging="360"/>
      </w:pPr>
    </w:lvl>
    <w:lvl w:ilvl="8" w:tplc="AE544E9C" w:tentative="1">
      <w:start w:val="1"/>
      <w:numFmt w:val="lowerRoman"/>
      <w:lvlText w:val="%9."/>
      <w:lvlJc w:val="right"/>
      <w:pPr>
        <w:ind w:left="6480" w:hanging="180"/>
      </w:pPr>
    </w:lvl>
  </w:abstractNum>
  <w:abstractNum w:abstractNumId="8" w15:restartNumberingAfterBreak="0">
    <w:nsid w:val="1B080356"/>
    <w:multiLevelType w:val="hybridMultilevel"/>
    <w:tmpl w:val="507299E8"/>
    <w:lvl w:ilvl="0" w:tplc="C6C29BBA">
      <w:start w:val="1"/>
      <w:numFmt w:val="bullet"/>
      <w:lvlText w:val=""/>
      <w:lvlJc w:val="left"/>
      <w:pPr>
        <w:ind w:left="720" w:hanging="360"/>
      </w:pPr>
      <w:rPr>
        <w:rFonts w:ascii="Symbol" w:hAnsi="Symbol" w:hint="default"/>
      </w:rPr>
    </w:lvl>
    <w:lvl w:ilvl="1" w:tplc="A6768CD6">
      <w:start w:val="1"/>
      <w:numFmt w:val="bullet"/>
      <w:lvlText w:val="o"/>
      <w:lvlJc w:val="left"/>
      <w:pPr>
        <w:ind w:left="1440" w:hanging="360"/>
      </w:pPr>
      <w:rPr>
        <w:rFonts w:ascii="Courier New" w:hAnsi="Courier New" w:hint="default"/>
      </w:rPr>
    </w:lvl>
    <w:lvl w:ilvl="2" w:tplc="78F83764">
      <w:start w:val="1"/>
      <w:numFmt w:val="bullet"/>
      <w:lvlText w:val=""/>
      <w:lvlJc w:val="left"/>
      <w:pPr>
        <w:ind w:left="2160" w:hanging="360"/>
      </w:pPr>
      <w:rPr>
        <w:rFonts w:ascii="Wingdings" w:hAnsi="Wingdings" w:hint="default"/>
      </w:rPr>
    </w:lvl>
    <w:lvl w:ilvl="3" w:tplc="5D169518">
      <w:start w:val="1"/>
      <w:numFmt w:val="bullet"/>
      <w:lvlText w:val=""/>
      <w:lvlJc w:val="left"/>
      <w:pPr>
        <w:ind w:left="2880" w:hanging="360"/>
      </w:pPr>
      <w:rPr>
        <w:rFonts w:ascii="Symbol" w:hAnsi="Symbol" w:hint="default"/>
      </w:rPr>
    </w:lvl>
    <w:lvl w:ilvl="4" w:tplc="3CAAC912">
      <w:start w:val="1"/>
      <w:numFmt w:val="bullet"/>
      <w:lvlText w:val="o"/>
      <w:lvlJc w:val="left"/>
      <w:pPr>
        <w:ind w:left="3600" w:hanging="360"/>
      </w:pPr>
      <w:rPr>
        <w:rFonts w:ascii="Courier New" w:hAnsi="Courier New" w:hint="default"/>
      </w:rPr>
    </w:lvl>
    <w:lvl w:ilvl="5" w:tplc="560C7A2E">
      <w:start w:val="1"/>
      <w:numFmt w:val="bullet"/>
      <w:lvlText w:val=""/>
      <w:lvlJc w:val="left"/>
      <w:pPr>
        <w:ind w:left="4320" w:hanging="360"/>
      </w:pPr>
      <w:rPr>
        <w:rFonts w:ascii="Wingdings" w:hAnsi="Wingdings" w:hint="default"/>
      </w:rPr>
    </w:lvl>
    <w:lvl w:ilvl="6" w:tplc="CBC84014">
      <w:start w:val="1"/>
      <w:numFmt w:val="bullet"/>
      <w:lvlText w:val=""/>
      <w:lvlJc w:val="left"/>
      <w:pPr>
        <w:ind w:left="5040" w:hanging="360"/>
      </w:pPr>
      <w:rPr>
        <w:rFonts w:ascii="Symbol" w:hAnsi="Symbol" w:hint="default"/>
      </w:rPr>
    </w:lvl>
    <w:lvl w:ilvl="7" w:tplc="96E2E276">
      <w:start w:val="1"/>
      <w:numFmt w:val="bullet"/>
      <w:lvlText w:val="o"/>
      <w:lvlJc w:val="left"/>
      <w:pPr>
        <w:ind w:left="5760" w:hanging="360"/>
      </w:pPr>
      <w:rPr>
        <w:rFonts w:ascii="Courier New" w:hAnsi="Courier New" w:hint="default"/>
      </w:rPr>
    </w:lvl>
    <w:lvl w:ilvl="8" w:tplc="44F84528">
      <w:start w:val="1"/>
      <w:numFmt w:val="bullet"/>
      <w:lvlText w:val=""/>
      <w:lvlJc w:val="left"/>
      <w:pPr>
        <w:ind w:left="6480" w:hanging="360"/>
      </w:pPr>
      <w:rPr>
        <w:rFonts w:ascii="Wingdings" w:hAnsi="Wingdings" w:hint="default"/>
      </w:rPr>
    </w:lvl>
  </w:abstractNum>
  <w:abstractNum w:abstractNumId="9" w15:restartNumberingAfterBreak="0">
    <w:nsid w:val="20A34F6A"/>
    <w:multiLevelType w:val="multilevel"/>
    <w:tmpl w:val="D564E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86111"/>
    <w:multiLevelType w:val="multilevel"/>
    <w:tmpl w:val="03344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E6CFD"/>
    <w:multiLevelType w:val="hybridMultilevel"/>
    <w:tmpl w:val="0BB45F32"/>
    <w:lvl w:ilvl="0" w:tplc="75F00298">
      <w:start w:val="1"/>
      <w:numFmt w:val="bullet"/>
      <w:lvlText w:val=""/>
      <w:lvlJc w:val="left"/>
      <w:pPr>
        <w:ind w:left="720" w:hanging="360"/>
      </w:pPr>
      <w:rPr>
        <w:rFonts w:ascii="Symbol" w:hAnsi="Symbol" w:hint="default"/>
      </w:rPr>
    </w:lvl>
    <w:lvl w:ilvl="1" w:tplc="F41C64DE">
      <w:start w:val="1"/>
      <w:numFmt w:val="bullet"/>
      <w:lvlText w:val="o"/>
      <w:lvlJc w:val="left"/>
      <w:pPr>
        <w:ind w:left="1440" w:hanging="360"/>
      </w:pPr>
      <w:rPr>
        <w:rFonts w:ascii="Courier New" w:hAnsi="Courier New" w:hint="default"/>
      </w:rPr>
    </w:lvl>
    <w:lvl w:ilvl="2" w:tplc="13D2A422">
      <w:start w:val="1"/>
      <w:numFmt w:val="bullet"/>
      <w:lvlText w:val=""/>
      <w:lvlJc w:val="left"/>
      <w:pPr>
        <w:ind w:left="2160" w:hanging="360"/>
      </w:pPr>
      <w:rPr>
        <w:rFonts w:ascii="Wingdings" w:hAnsi="Wingdings" w:hint="default"/>
      </w:rPr>
    </w:lvl>
    <w:lvl w:ilvl="3" w:tplc="5608C85A">
      <w:start w:val="1"/>
      <w:numFmt w:val="bullet"/>
      <w:lvlText w:val=""/>
      <w:lvlJc w:val="left"/>
      <w:pPr>
        <w:ind w:left="2880" w:hanging="360"/>
      </w:pPr>
      <w:rPr>
        <w:rFonts w:ascii="Symbol" w:hAnsi="Symbol" w:hint="default"/>
      </w:rPr>
    </w:lvl>
    <w:lvl w:ilvl="4" w:tplc="A6967080">
      <w:start w:val="1"/>
      <w:numFmt w:val="bullet"/>
      <w:lvlText w:val="o"/>
      <w:lvlJc w:val="left"/>
      <w:pPr>
        <w:ind w:left="3600" w:hanging="360"/>
      </w:pPr>
      <w:rPr>
        <w:rFonts w:ascii="Courier New" w:hAnsi="Courier New" w:hint="default"/>
      </w:rPr>
    </w:lvl>
    <w:lvl w:ilvl="5" w:tplc="8186767A">
      <w:start w:val="1"/>
      <w:numFmt w:val="bullet"/>
      <w:lvlText w:val=""/>
      <w:lvlJc w:val="left"/>
      <w:pPr>
        <w:ind w:left="4320" w:hanging="360"/>
      </w:pPr>
      <w:rPr>
        <w:rFonts w:ascii="Wingdings" w:hAnsi="Wingdings" w:hint="default"/>
      </w:rPr>
    </w:lvl>
    <w:lvl w:ilvl="6" w:tplc="AA589DC2">
      <w:start w:val="1"/>
      <w:numFmt w:val="bullet"/>
      <w:lvlText w:val=""/>
      <w:lvlJc w:val="left"/>
      <w:pPr>
        <w:ind w:left="5040" w:hanging="360"/>
      </w:pPr>
      <w:rPr>
        <w:rFonts w:ascii="Symbol" w:hAnsi="Symbol" w:hint="default"/>
      </w:rPr>
    </w:lvl>
    <w:lvl w:ilvl="7" w:tplc="8286F756">
      <w:start w:val="1"/>
      <w:numFmt w:val="bullet"/>
      <w:lvlText w:val="o"/>
      <w:lvlJc w:val="left"/>
      <w:pPr>
        <w:ind w:left="5760" w:hanging="360"/>
      </w:pPr>
      <w:rPr>
        <w:rFonts w:ascii="Courier New" w:hAnsi="Courier New" w:hint="default"/>
      </w:rPr>
    </w:lvl>
    <w:lvl w:ilvl="8" w:tplc="2E803C62">
      <w:start w:val="1"/>
      <w:numFmt w:val="bullet"/>
      <w:lvlText w:val=""/>
      <w:lvlJc w:val="left"/>
      <w:pPr>
        <w:ind w:left="6480" w:hanging="360"/>
      </w:pPr>
      <w:rPr>
        <w:rFonts w:ascii="Wingdings" w:hAnsi="Wingdings" w:hint="default"/>
      </w:rPr>
    </w:lvl>
  </w:abstractNum>
  <w:abstractNum w:abstractNumId="12" w15:restartNumberingAfterBreak="0">
    <w:nsid w:val="27A22C15"/>
    <w:multiLevelType w:val="hybridMultilevel"/>
    <w:tmpl w:val="67B4CDC6"/>
    <w:lvl w:ilvl="0" w:tplc="F724CA60">
      <w:start w:val="1"/>
      <w:numFmt w:val="bullet"/>
      <w:lvlText w:val=""/>
      <w:lvlJc w:val="left"/>
      <w:pPr>
        <w:ind w:left="360" w:hanging="360"/>
      </w:pPr>
      <w:rPr>
        <w:rFonts w:ascii="Symbol" w:hAnsi="Symbol" w:hint="default"/>
        <w:color w:val="auto"/>
      </w:rPr>
    </w:lvl>
    <w:lvl w:ilvl="1" w:tplc="752CA63A">
      <w:start w:val="1"/>
      <w:numFmt w:val="bullet"/>
      <w:lvlText w:val="o"/>
      <w:lvlJc w:val="left"/>
      <w:pPr>
        <w:ind w:left="1080" w:hanging="360"/>
      </w:pPr>
      <w:rPr>
        <w:rFonts w:ascii="Courier New" w:hAnsi="Courier New" w:hint="default"/>
      </w:rPr>
    </w:lvl>
    <w:lvl w:ilvl="2" w:tplc="7722AFFA">
      <w:start w:val="1"/>
      <w:numFmt w:val="bullet"/>
      <w:lvlText w:val=""/>
      <w:lvlJc w:val="left"/>
      <w:pPr>
        <w:ind w:left="1800" w:hanging="360"/>
      </w:pPr>
      <w:rPr>
        <w:rFonts w:ascii="Wingdings" w:hAnsi="Wingdings" w:hint="default"/>
      </w:rPr>
    </w:lvl>
    <w:lvl w:ilvl="3" w:tplc="ACAE1E2C" w:tentative="1">
      <w:start w:val="1"/>
      <w:numFmt w:val="bullet"/>
      <w:lvlText w:val=""/>
      <w:lvlJc w:val="left"/>
      <w:pPr>
        <w:ind w:left="2520" w:hanging="360"/>
      </w:pPr>
      <w:rPr>
        <w:rFonts w:ascii="Symbol" w:hAnsi="Symbol" w:hint="default"/>
      </w:rPr>
    </w:lvl>
    <w:lvl w:ilvl="4" w:tplc="03567BDA" w:tentative="1">
      <w:start w:val="1"/>
      <w:numFmt w:val="bullet"/>
      <w:lvlText w:val="o"/>
      <w:lvlJc w:val="left"/>
      <w:pPr>
        <w:ind w:left="3240" w:hanging="360"/>
      </w:pPr>
      <w:rPr>
        <w:rFonts w:ascii="Courier New" w:hAnsi="Courier New" w:hint="default"/>
      </w:rPr>
    </w:lvl>
    <w:lvl w:ilvl="5" w:tplc="E9E0CAAE" w:tentative="1">
      <w:start w:val="1"/>
      <w:numFmt w:val="bullet"/>
      <w:lvlText w:val=""/>
      <w:lvlJc w:val="left"/>
      <w:pPr>
        <w:ind w:left="3960" w:hanging="360"/>
      </w:pPr>
      <w:rPr>
        <w:rFonts w:ascii="Wingdings" w:hAnsi="Wingdings" w:hint="default"/>
      </w:rPr>
    </w:lvl>
    <w:lvl w:ilvl="6" w:tplc="EA4E79C6" w:tentative="1">
      <w:start w:val="1"/>
      <w:numFmt w:val="bullet"/>
      <w:lvlText w:val=""/>
      <w:lvlJc w:val="left"/>
      <w:pPr>
        <w:ind w:left="4680" w:hanging="360"/>
      </w:pPr>
      <w:rPr>
        <w:rFonts w:ascii="Symbol" w:hAnsi="Symbol" w:hint="default"/>
      </w:rPr>
    </w:lvl>
    <w:lvl w:ilvl="7" w:tplc="1B8E604A" w:tentative="1">
      <w:start w:val="1"/>
      <w:numFmt w:val="bullet"/>
      <w:lvlText w:val="o"/>
      <w:lvlJc w:val="left"/>
      <w:pPr>
        <w:ind w:left="5400" w:hanging="360"/>
      </w:pPr>
      <w:rPr>
        <w:rFonts w:ascii="Courier New" w:hAnsi="Courier New" w:hint="default"/>
      </w:rPr>
    </w:lvl>
    <w:lvl w:ilvl="8" w:tplc="50CE6ABA" w:tentative="1">
      <w:start w:val="1"/>
      <w:numFmt w:val="bullet"/>
      <w:lvlText w:val=""/>
      <w:lvlJc w:val="left"/>
      <w:pPr>
        <w:ind w:left="6120" w:hanging="360"/>
      </w:pPr>
      <w:rPr>
        <w:rFonts w:ascii="Wingdings" w:hAnsi="Wingdings" w:hint="default"/>
      </w:rPr>
    </w:lvl>
  </w:abstractNum>
  <w:abstractNum w:abstractNumId="13" w15:restartNumberingAfterBreak="0">
    <w:nsid w:val="2B1A4C3E"/>
    <w:multiLevelType w:val="multilevel"/>
    <w:tmpl w:val="5C105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0D3C9"/>
    <w:multiLevelType w:val="hybridMultilevel"/>
    <w:tmpl w:val="BE0C5632"/>
    <w:lvl w:ilvl="0" w:tplc="438CCE76">
      <w:start w:val="1"/>
      <w:numFmt w:val="bullet"/>
      <w:lvlText w:val=""/>
      <w:lvlJc w:val="left"/>
      <w:pPr>
        <w:ind w:left="720" w:hanging="360"/>
      </w:pPr>
      <w:rPr>
        <w:rFonts w:ascii="Symbol" w:hAnsi="Symbol" w:hint="default"/>
        <w:sz w:val="20"/>
        <w:szCs w:val="20"/>
      </w:rPr>
    </w:lvl>
    <w:lvl w:ilvl="1" w:tplc="014882CA">
      <w:start w:val="1"/>
      <w:numFmt w:val="bullet"/>
      <w:lvlText w:val="o"/>
      <w:lvlJc w:val="left"/>
      <w:pPr>
        <w:ind w:left="1440" w:hanging="360"/>
      </w:pPr>
      <w:rPr>
        <w:rFonts w:ascii="Courier New" w:hAnsi="Courier New" w:hint="default"/>
      </w:rPr>
    </w:lvl>
    <w:lvl w:ilvl="2" w:tplc="F3AC9C5E">
      <w:start w:val="1"/>
      <w:numFmt w:val="bullet"/>
      <w:lvlText w:val=""/>
      <w:lvlJc w:val="left"/>
      <w:pPr>
        <w:ind w:left="2160" w:hanging="360"/>
      </w:pPr>
      <w:rPr>
        <w:rFonts w:ascii="Wingdings" w:hAnsi="Wingdings" w:hint="default"/>
      </w:rPr>
    </w:lvl>
    <w:lvl w:ilvl="3" w:tplc="6A606E36">
      <w:start w:val="1"/>
      <w:numFmt w:val="bullet"/>
      <w:lvlText w:val=""/>
      <w:lvlJc w:val="left"/>
      <w:pPr>
        <w:ind w:left="2880" w:hanging="360"/>
      </w:pPr>
      <w:rPr>
        <w:rFonts w:ascii="Symbol" w:hAnsi="Symbol" w:hint="default"/>
      </w:rPr>
    </w:lvl>
    <w:lvl w:ilvl="4" w:tplc="9C0041D2">
      <w:start w:val="1"/>
      <w:numFmt w:val="bullet"/>
      <w:lvlText w:val="o"/>
      <w:lvlJc w:val="left"/>
      <w:pPr>
        <w:ind w:left="3600" w:hanging="360"/>
      </w:pPr>
      <w:rPr>
        <w:rFonts w:ascii="Courier New" w:hAnsi="Courier New" w:hint="default"/>
      </w:rPr>
    </w:lvl>
    <w:lvl w:ilvl="5" w:tplc="A8680D7A">
      <w:start w:val="1"/>
      <w:numFmt w:val="bullet"/>
      <w:lvlText w:val=""/>
      <w:lvlJc w:val="left"/>
      <w:pPr>
        <w:ind w:left="4320" w:hanging="360"/>
      </w:pPr>
      <w:rPr>
        <w:rFonts w:ascii="Wingdings" w:hAnsi="Wingdings" w:hint="default"/>
      </w:rPr>
    </w:lvl>
    <w:lvl w:ilvl="6" w:tplc="79EE1EC4">
      <w:start w:val="1"/>
      <w:numFmt w:val="bullet"/>
      <w:lvlText w:val=""/>
      <w:lvlJc w:val="left"/>
      <w:pPr>
        <w:ind w:left="5040" w:hanging="360"/>
      </w:pPr>
      <w:rPr>
        <w:rFonts w:ascii="Symbol" w:hAnsi="Symbol" w:hint="default"/>
      </w:rPr>
    </w:lvl>
    <w:lvl w:ilvl="7" w:tplc="A6E049C4">
      <w:start w:val="1"/>
      <w:numFmt w:val="bullet"/>
      <w:lvlText w:val="o"/>
      <w:lvlJc w:val="left"/>
      <w:pPr>
        <w:ind w:left="5760" w:hanging="360"/>
      </w:pPr>
      <w:rPr>
        <w:rFonts w:ascii="Courier New" w:hAnsi="Courier New" w:hint="default"/>
      </w:rPr>
    </w:lvl>
    <w:lvl w:ilvl="8" w:tplc="3224E12C">
      <w:start w:val="1"/>
      <w:numFmt w:val="bullet"/>
      <w:lvlText w:val=""/>
      <w:lvlJc w:val="left"/>
      <w:pPr>
        <w:ind w:left="6480" w:hanging="360"/>
      </w:pPr>
      <w:rPr>
        <w:rFonts w:ascii="Wingdings" w:hAnsi="Wingdings" w:hint="default"/>
      </w:rPr>
    </w:lvl>
  </w:abstractNum>
  <w:abstractNum w:abstractNumId="15" w15:restartNumberingAfterBreak="0">
    <w:nsid w:val="33DB0CC7"/>
    <w:multiLevelType w:val="hybridMultilevel"/>
    <w:tmpl w:val="DEAAB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53D083"/>
    <w:multiLevelType w:val="hybridMultilevel"/>
    <w:tmpl w:val="DC008172"/>
    <w:lvl w:ilvl="0" w:tplc="7BD2CC08">
      <w:start w:val="1"/>
      <w:numFmt w:val="bullet"/>
      <w:lvlText w:val=""/>
      <w:lvlJc w:val="left"/>
      <w:pPr>
        <w:ind w:left="720" w:hanging="360"/>
      </w:pPr>
      <w:rPr>
        <w:rFonts w:ascii="Symbol" w:hAnsi="Symbol" w:hint="default"/>
      </w:rPr>
    </w:lvl>
    <w:lvl w:ilvl="1" w:tplc="D84EB064">
      <w:start w:val="1"/>
      <w:numFmt w:val="bullet"/>
      <w:lvlText w:val="o"/>
      <w:lvlJc w:val="left"/>
      <w:pPr>
        <w:ind w:left="1440" w:hanging="360"/>
      </w:pPr>
      <w:rPr>
        <w:rFonts w:ascii="Courier New" w:hAnsi="Courier New" w:hint="default"/>
      </w:rPr>
    </w:lvl>
    <w:lvl w:ilvl="2" w:tplc="7F08FC58">
      <w:start w:val="1"/>
      <w:numFmt w:val="bullet"/>
      <w:lvlText w:val=""/>
      <w:lvlJc w:val="left"/>
      <w:pPr>
        <w:ind w:left="2160" w:hanging="360"/>
      </w:pPr>
      <w:rPr>
        <w:rFonts w:ascii="Wingdings" w:hAnsi="Wingdings" w:hint="default"/>
      </w:rPr>
    </w:lvl>
    <w:lvl w:ilvl="3" w:tplc="5AA62C08">
      <w:start w:val="1"/>
      <w:numFmt w:val="bullet"/>
      <w:lvlText w:val=""/>
      <w:lvlJc w:val="left"/>
      <w:pPr>
        <w:ind w:left="2880" w:hanging="360"/>
      </w:pPr>
      <w:rPr>
        <w:rFonts w:ascii="Symbol" w:hAnsi="Symbol" w:hint="default"/>
      </w:rPr>
    </w:lvl>
    <w:lvl w:ilvl="4" w:tplc="876EF278">
      <w:start w:val="1"/>
      <w:numFmt w:val="bullet"/>
      <w:lvlText w:val="o"/>
      <w:lvlJc w:val="left"/>
      <w:pPr>
        <w:ind w:left="3600" w:hanging="360"/>
      </w:pPr>
      <w:rPr>
        <w:rFonts w:ascii="Courier New" w:hAnsi="Courier New" w:hint="default"/>
      </w:rPr>
    </w:lvl>
    <w:lvl w:ilvl="5" w:tplc="6C5226EA">
      <w:start w:val="1"/>
      <w:numFmt w:val="bullet"/>
      <w:lvlText w:val=""/>
      <w:lvlJc w:val="left"/>
      <w:pPr>
        <w:ind w:left="4320" w:hanging="360"/>
      </w:pPr>
      <w:rPr>
        <w:rFonts w:ascii="Wingdings" w:hAnsi="Wingdings" w:hint="default"/>
      </w:rPr>
    </w:lvl>
    <w:lvl w:ilvl="6" w:tplc="665C7706">
      <w:start w:val="1"/>
      <w:numFmt w:val="bullet"/>
      <w:lvlText w:val=""/>
      <w:lvlJc w:val="left"/>
      <w:pPr>
        <w:ind w:left="5040" w:hanging="360"/>
      </w:pPr>
      <w:rPr>
        <w:rFonts w:ascii="Symbol" w:hAnsi="Symbol" w:hint="default"/>
      </w:rPr>
    </w:lvl>
    <w:lvl w:ilvl="7" w:tplc="7EA859F2">
      <w:start w:val="1"/>
      <w:numFmt w:val="bullet"/>
      <w:lvlText w:val="o"/>
      <w:lvlJc w:val="left"/>
      <w:pPr>
        <w:ind w:left="5760" w:hanging="360"/>
      </w:pPr>
      <w:rPr>
        <w:rFonts w:ascii="Courier New" w:hAnsi="Courier New" w:hint="default"/>
      </w:rPr>
    </w:lvl>
    <w:lvl w:ilvl="8" w:tplc="12048694">
      <w:start w:val="1"/>
      <w:numFmt w:val="bullet"/>
      <w:lvlText w:val=""/>
      <w:lvlJc w:val="left"/>
      <w:pPr>
        <w:ind w:left="6480" w:hanging="360"/>
      </w:pPr>
      <w:rPr>
        <w:rFonts w:ascii="Wingdings" w:hAnsi="Wingdings" w:hint="default"/>
      </w:rPr>
    </w:lvl>
  </w:abstractNum>
  <w:abstractNum w:abstractNumId="17" w15:restartNumberingAfterBreak="0">
    <w:nsid w:val="367C7D4B"/>
    <w:multiLevelType w:val="multilevel"/>
    <w:tmpl w:val="D804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6E4F70"/>
    <w:multiLevelType w:val="hybridMultilevel"/>
    <w:tmpl w:val="7022262A"/>
    <w:lvl w:ilvl="0" w:tplc="58AE9CFA">
      <w:start w:val="1"/>
      <w:numFmt w:val="bullet"/>
      <w:lvlText w:val="o"/>
      <w:lvlJc w:val="left"/>
      <w:pPr>
        <w:ind w:left="1080" w:hanging="360"/>
      </w:pPr>
      <w:rPr>
        <w:rFonts w:ascii="Courier New" w:hAnsi="Courier New" w:hint="default"/>
      </w:rPr>
    </w:lvl>
    <w:lvl w:ilvl="1" w:tplc="A2588B7C" w:tentative="1">
      <w:start w:val="1"/>
      <w:numFmt w:val="bullet"/>
      <w:lvlText w:val="o"/>
      <w:lvlJc w:val="left"/>
      <w:pPr>
        <w:ind w:left="1800" w:hanging="360"/>
      </w:pPr>
      <w:rPr>
        <w:rFonts w:ascii="Courier New" w:hAnsi="Courier New" w:hint="default"/>
      </w:rPr>
    </w:lvl>
    <w:lvl w:ilvl="2" w:tplc="AAFC1D96" w:tentative="1">
      <w:start w:val="1"/>
      <w:numFmt w:val="bullet"/>
      <w:lvlText w:val=""/>
      <w:lvlJc w:val="left"/>
      <w:pPr>
        <w:ind w:left="2520" w:hanging="360"/>
      </w:pPr>
      <w:rPr>
        <w:rFonts w:ascii="Wingdings" w:hAnsi="Wingdings" w:hint="default"/>
      </w:rPr>
    </w:lvl>
    <w:lvl w:ilvl="3" w:tplc="6F1E5160" w:tentative="1">
      <w:start w:val="1"/>
      <w:numFmt w:val="bullet"/>
      <w:lvlText w:val=""/>
      <w:lvlJc w:val="left"/>
      <w:pPr>
        <w:ind w:left="3240" w:hanging="360"/>
      </w:pPr>
      <w:rPr>
        <w:rFonts w:ascii="Symbol" w:hAnsi="Symbol" w:hint="default"/>
      </w:rPr>
    </w:lvl>
    <w:lvl w:ilvl="4" w:tplc="4C6C42F0" w:tentative="1">
      <w:start w:val="1"/>
      <w:numFmt w:val="bullet"/>
      <w:lvlText w:val="o"/>
      <w:lvlJc w:val="left"/>
      <w:pPr>
        <w:ind w:left="3960" w:hanging="360"/>
      </w:pPr>
      <w:rPr>
        <w:rFonts w:ascii="Courier New" w:hAnsi="Courier New" w:hint="default"/>
      </w:rPr>
    </w:lvl>
    <w:lvl w:ilvl="5" w:tplc="412A6902" w:tentative="1">
      <w:start w:val="1"/>
      <w:numFmt w:val="bullet"/>
      <w:lvlText w:val=""/>
      <w:lvlJc w:val="left"/>
      <w:pPr>
        <w:ind w:left="4680" w:hanging="360"/>
      </w:pPr>
      <w:rPr>
        <w:rFonts w:ascii="Wingdings" w:hAnsi="Wingdings" w:hint="default"/>
      </w:rPr>
    </w:lvl>
    <w:lvl w:ilvl="6" w:tplc="DC88F034" w:tentative="1">
      <w:start w:val="1"/>
      <w:numFmt w:val="bullet"/>
      <w:lvlText w:val=""/>
      <w:lvlJc w:val="left"/>
      <w:pPr>
        <w:ind w:left="5400" w:hanging="360"/>
      </w:pPr>
      <w:rPr>
        <w:rFonts w:ascii="Symbol" w:hAnsi="Symbol" w:hint="default"/>
      </w:rPr>
    </w:lvl>
    <w:lvl w:ilvl="7" w:tplc="ABFC4E42" w:tentative="1">
      <w:start w:val="1"/>
      <w:numFmt w:val="bullet"/>
      <w:lvlText w:val="o"/>
      <w:lvlJc w:val="left"/>
      <w:pPr>
        <w:ind w:left="6120" w:hanging="360"/>
      </w:pPr>
      <w:rPr>
        <w:rFonts w:ascii="Courier New" w:hAnsi="Courier New" w:hint="default"/>
      </w:rPr>
    </w:lvl>
    <w:lvl w:ilvl="8" w:tplc="9B42AB2C" w:tentative="1">
      <w:start w:val="1"/>
      <w:numFmt w:val="bullet"/>
      <w:lvlText w:val=""/>
      <w:lvlJc w:val="left"/>
      <w:pPr>
        <w:ind w:left="6840" w:hanging="360"/>
      </w:pPr>
      <w:rPr>
        <w:rFonts w:ascii="Wingdings" w:hAnsi="Wingdings" w:hint="default"/>
      </w:rPr>
    </w:lvl>
  </w:abstractNum>
  <w:abstractNum w:abstractNumId="19" w15:restartNumberingAfterBreak="0">
    <w:nsid w:val="51A16338"/>
    <w:multiLevelType w:val="hybridMultilevel"/>
    <w:tmpl w:val="4248404C"/>
    <w:lvl w:ilvl="0" w:tplc="183C1FFC">
      <w:start w:val="1"/>
      <w:numFmt w:val="bullet"/>
      <w:lvlText w:val=""/>
      <w:lvlJc w:val="left"/>
      <w:pPr>
        <w:ind w:left="1080" w:hanging="360"/>
      </w:pPr>
      <w:rPr>
        <w:rFonts w:ascii="Symbol" w:hAnsi="Symbol" w:hint="default"/>
      </w:rPr>
    </w:lvl>
    <w:lvl w:ilvl="1" w:tplc="6F20B5E2" w:tentative="1">
      <w:start w:val="1"/>
      <w:numFmt w:val="bullet"/>
      <w:lvlText w:val="o"/>
      <w:lvlJc w:val="left"/>
      <w:pPr>
        <w:ind w:left="1800" w:hanging="360"/>
      </w:pPr>
      <w:rPr>
        <w:rFonts w:ascii="Courier New" w:hAnsi="Courier New" w:hint="default"/>
      </w:rPr>
    </w:lvl>
    <w:lvl w:ilvl="2" w:tplc="40567DCA" w:tentative="1">
      <w:start w:val="1"/>
      <w:numFmt w:val="bullet"/>
      <w:lvlText w:val=""/>
      <w:lvlJc w:val="left"/>
      <w:pPr>
        <w:ind w:left="2520" w:hanging="360"/>
      </w:pPr>
      <w:rPr>
        <w:rFonts w:ascii="Wingdings" w:hAnsi="Wingdings" w:hint="default"/>
      </w:rPr>
    </w:lvl>
    <w:lvl w:ilvl="3" w:tplc="12128B20" w:tentative="1">
      <w:start w:val="1"/>
      <w:numFmt w:val="bullet"/>
      <w:lvlText w:val=""/>
      <w:lvlJc w:val="left"/>
      <w:pPr>
        <w:ind w:left="3240" w:hanging="360"/>
      </w:pPr>
      <w:rPr>
        <w:rFonts w:ascii="Symbol" w:hAnsi="Symbol" w:hint="default"/>
      </w:rPr>
    </w:lvl>
    <w:lvl w:ilvl="4" w:tplc="CDC69D06" w:tentative="1">
      <w:start w:val="1"/>
      <w:numFmt w:val="bullet"/>
      <w:lvlText w:val="o"/>
      <w:lvlJc w:val="left"/>
      <w:pPr>
        <w:ind w:left="3960" w:hanging="360"/>
      </w:pPr>
      <w:rPr>
        <w:rFonts w:ascii="Courier New" w:hAnsi="Courier New" w:hint="default"/>
      </w:rPr>
    </w:lvl>
    <w:lvl w:ilvl="5" w:tplc="84368E0A" w:tentative="1">
      <w:start w:val="1"/>
      <w:numFmt w:val="bullet"/>
      <w:lvlText w:val=""/>
      <w:lvlJc w:val="left"/>
      <w:pPr>
        <w:ind w:left="4680" w:hanging="360"/>
      </w:pPr>
      <w:rPr>
        <w:rFonts w:ascii="Wingdings" w:hAnsi="Wingdings" w:hint="default"/>
      </w:rPr>
    </w:lvl>
    <w:lvl w:ilvl="6" w:tplc="94C030C8" w:tentative="1">
      <w:start w:val="1"/>
      <w:numFmt w:val="bullet"/>
      <w:lvlText w:val=""/>
      <w:lvlJc w:val="left"/>
      <w:pPr>
        <w:ind w:left="5400" w:hanging="360"/>
      </w:pPr>
      <w:rPr>
        <w:rFonts w:ascii="Symbol" w:hAnsi="Symbol" w:hint="default"/>
      </w:rPr>
    </w:lvl>
    <w:lvl w:ilvl="7" w:tplc="B566A70A" w:tentative="1">
      <w:start w:val="1"/>
      <w:numFmt w:val="bullet"/>
      <w:lvlText w:val="o"/>
      <w:lvlJc w:val="left"/>
      <w:pPr>
        <w:ind w:left="6120" w:hanging="360"/>
      </w:pPr>
      <w:rPr>
        <w:rFonts w:ascii="Courier New" w:hAnsi="Courier New" w:hint="default"/>
      </w:rPr>
    </w:lvl>
    <w:lvl w:ilvl="8" w:tplc="D2F4902C" w:tentative="1">
      <w:start w:val="1"/>
      <w:numFmt w:val="bullet"/>
      <w:lvlText w:val=""/>
      <w:lvlJc w:val="left"/>
      <w:pPr>
        <w:ind w:left="6840" w:hanging="360"/>
      </w:pPr>
      <w:rPr>
        <w:rFonts w:ascii="Wingdings" w:hAnsi="Wingdings" w:hint="default"/>
      </w:rPr>
    </w:lvl>
  </w:abstractNum>
  <w:abstractNum w:abstractNumId="20" w15:restartNumberingAfterBreak="0">
    <w:nsid w:val="57DA2E5E"/>
    <w:multiLevelType w:val="hybridMultilevel"/>
    <w:tmpl w:val="D0A6FE74"/>
    <w:lvl w:ilvl="0" w:tplc="3D987CE0">
      <w:start w:val="1"/>
      <w:numFmt w:val="bullet"/>
      <w:lvlText w:val=""/>
      <w:lvlJc w:val="left"/>
      <w:pPr>
        <w:ind w:left="720" w:hanging="360"/>
      </w:pPr>
      <w:rPr>
        <w:rFonts w:ascii="Symbol" w:hAnsi="Symbol" w:hint="default"/>
        <w:sz w:val="20"/>
        <w:szCs w:val="20"/>
      </w:rPr>
    </w:lvl>
    <w:lvl w:ilvl="1" w:tplc="1CC2A760">
      <w:start w:val="1"/>
      <w:numFmt w:val="bullet"/>
      <w:lvlText w:val="o"/>
      <w:lvlJc w:val="left"/>
      <w:pPr>
        <w:ind w:left="1440" w:hanging="360"/>
      </w:pPr>
      <w:rPr>
        <w:rFonts w:ascii="Courier New" w:hAnsi="Courier New" w:hint="default"/>
      </w:rPr>
    </w:lvl>
    <w:lvl w:ilvl="2" w:tplc="A490995E">
      <w:start w:val="1"/>
      <w:numFmt w:val="bullet"/>
      <w:lvlText w:val=""/>
      <w:lvlJc w:val="left"/>
      <w:pPr>
        <w:ind w:left="2160" w:hanging="360"/>
      </w:pPr>
      <w:rPr>
        <w:rFonts w:ascii="Wingdings" w:hAnsi="Wingdings" w:hint="default"/>
      </w:rPr>
    </w:lvl>
    <w:lvl w:ilvl="3" w:tplc="3BE406A4">
      <w:start w:val="1"/>
      <w:numFmt w:val="bullet"/>
      <w:lvlText w:val=""/>
      <w:lvlJc w:val="left"/>
      <w:pPr>
        <w:ind w:left="2880" w:hanging="360"/>
      </w:pPr>
      <w:rPr>
        <w:rFonts w:ascii="Symbol" w:hAnsi="Symbol" w:hint="default"/>
      </w:rPr>
    </w:lvl>
    <w:lvl w:ilvl="4" w:tplc="1EC26EE8">
      <w:start w:val="1"/>
      <w:numFmt w:val="bullet"/>
      <w:lvlText w:val="o"/>
      <w:lvlJc w:val="left"/>
      <w:pPr>
        <w:ind w:left="3600" w:hanging="360"/>
      </w:pPr>
      <w:rPr>
        <w:rFonts w:ascii="Courier New" w:hAnsi="Courier New" w:hint="default"/>
      </w:rPr>
    </w:lvl>
    <w:lvl w:ilvl="5" w:tplc="1F58E680">
      <w:start w:val="1"/>
      <w:numFmt w:val="bullet"/>
      <w:lvlText w:val=""/>
      <w:lvlJc w:val="left"/>
      <w:pPr>
        <w:ind w:left="4320" w:hanging="360"/>
      </w:pPr>
      <w:rPr>
        <w:rFonts w:ascii="Wingdings" w:hAnsi="Wingdings" w:hint="default"/>
      </w:rPr>
    </w:lvl>
    <w:lvl w:ilvl="6" w:tplc="6770D1FE">
      <w:start w:val="1"/>
      <w:numFmt w:val="bullet"/>
      <w:lvlText w:val=""/>
      <w:lvlJc w:val="left"/>
      <w:pPr>
        <w:ind w:left="5040" w:hanging="360"/>
      </w:pPr>
      <w:rPr>
        <w:rFonts w:ascii="Symbol" w:hAnsi="Symbol" w:hint="default"/>
      </w:rPr>
    </w:lvl>
    <w:lvl w:ilvl="7" w:tplc="80C8FEFE">
      <w:start w:val="1"/>
      <w:numFmt w:val="bullet"/>
      <w:lvlText w:val="o"/>
      <w:lvlJc w:val="left"/>
      <w:pPr>
        <w:ind w:left="5760" w:hanging="360"/>
      </w:pPr>
      <w:rPr>
        <w:rFonts w:ascii="Courier New" w:hAnsi="Courier New" w:hint="default"/>
      </w:rPr>
    </w:lvl>
    <w:lvl w:ilvl="8" w:tplc="14429E12">
      <w:start w:val="1"/>
      <w:numFmt w:val="bullet"/>
      <w:lvlText w:val=""/>
      <w:lvlJc w:val="left"/>
      <w:pPr>
        <w:ind w:left="6480" w:hanging="360"/>
      </w:pPr>
      <w:rPr>
        <w:rFonts w:ascii="Wingdings" w:hAnsi="Wingdings" w:hint="default"/>
      </w:rPr>
    </w:lvl>
  </w:abstractNum>
  <w:abstractNum w:abstractNumId="21" w15:restartNumberingAfterBreak="0">
    <w:nsid w:val="59FD126C"/>
    <w:multiLevelType w:val="hybridMultilevel"/>
    <w:tmpl w:val="0E1A5ED2"/>
    <w:lvl w:ilvl="0" w:tplc="B948B670">
      <w:start w:val="1"/>
      <w:numFmt w:val="bullet"/>
      <w:lvlText w:val="o"/>
      <w:lvlJc w:val="left"/>
      <w:pPr>
        <w:ind w:left="1080" w:hanging="360"/>
      </w:pPr>
      <w:rPr>
        <w:rFonts w:ascii="Courier New" w:hAnsi="Courier New" w:hint="default"/>
        <w:color w:val="auto"/>
      </w:rPr>
    </w:lvl>
    <w:lvl w:ilvl="1" w:tplc="57B05D8E" w:tentative="1">
      <w:start w:val="1"/>
      <w:numFmt w:val="bullet"/>
      <w:lvlText w:val="o"/>
      <w:lvlJc w:val="left"/>
      <w:pPr>
        <w:ind w:left="2160" w:hanging="360"/>
      </w:pPr>
      <w:rPr>
        <w:rFonts w:ascii="Courier New" w:hAnsi="Courier New" w:hint="default"/>
      </w:rPr>
    </w:lvl>
    <w:lvl w:ilvl="2" w:tplc="99BEAF60" w:tentative="1">
      <w:start w:val="1"/>
      <w:numFmt w:val="bullet"/>
      <w:lvlText w:val=""/>
      <w:lvlJc w:val="left"/>
      <w:pPr>
        <w:ind w:left="2880" w:hanging="360"/>
      </w:pPr>
      <w:rPr>
        <w:rFonts w:ascii="Wingdings" w:hAnsi="Wingdings" w:hint="default"/>
      </w:rPr>
    </w:lvl>
    <w:lvl w:ilvl="3" w:tplc="AA16B258" w:tentative="1">
      <w:start w:val="1"/>
      <w:numFmt w:val="bullet"/>
      <w:lvlText w:val=""/>
      <w:lvlJc w:val="left"/>
      <w:pPr>
        <w:ind w:left="3600" w:hanging="360"/>
      </w:pPr>
      <w:rPr>
        <w:rFonts w:ascii="Symbol" w:hAnsi="Symbol" w:hint="default"/>
      </w:rPr>
    </w:lvl>
    <w:lvl w:ilvl="4" w:tplc="78E2F006" w:tentative="1">
      <w:start w:val="1"/>
      <w:numFmt w:val="bullet"/>
      <w:lvlText w:val="o"/>
      <w:lvlJc w:val="left"/>
      <w:pPr>
        <w:ind w:left="4320" w:hanging="360"/>
      </w:pPr>
      <w:rPr>
        <w:rFonts w:ascii="Courier New" w:hAnsi="Courier New" w:hint="default"/>
      </w:rPr>
    </w:lvl>
    <w:lvl w:ilvl="5" w:tplc="A34630C4" w:tentative="1">
      <w:start w:val="1"/>
      <w:numFmt w:val="bullet"/>
      <w:lvlText w:val=""/>
      <w:lvlJc w:val="left"/>
      <w:pPr>
        <w:ind w:left="5040" w:hanging="360"/>
      </w:pPr>
      <w:rPr>
        <w:rFonts w:ascii="Wingdings" w:hAnsi="Wingdings" w:hint="default"/>
      </w:rPr>
    </w:lvl>
    <w:lvl w:ilvl="6" w:tplc="449ED050" w:tentative="1">
      <w:start w:val="1"/>
      <w:numFmt w:val="bullet"/>
      <w:lvlText w:val=""/>
      <w:lvlJc w:val="left"/>
      <w:pPr>
        <w:ind w:left="5760" w:hanging="360"/>
      </w:pPr>
      <w:rPr>
        <w:rFonts w:ascii="Symbol" w:hAnsi="Symbol" w:hint="default"/>
      </w:rPr>
    </w:lvl>
    <w:lvl w:ilvl="7" w:tplc="48EE61FE" w:tentative="1">
      <w:start w:val="1"/>
      <w:numFmt w:val="bullet"/>
      <w:lvlText w:val="o"/>
      <w:lvlJc w:val="left"/>
      <w:pPr>
        <w:ind w:left="6480" w:hanging="360"/>
      </w:pPr>
      <w:rPr>
        <w:rFonts w:ascii="Courier New" w:hAnsi="Courier New" w:hint="default"/>
      </w:rPr>
    </w:lvl>
    <w:lvl w:ilvl="8" w:tplc="BBB24E9E" w:tentative="1">
      <w:start w:val="1"/>
      <w:numFmt w:val="bullet"/>
      <w:lvlText w:val=""/>
      <w:lvlJc w:val="left"/>
      <w:pPr>
        <w:ind w:left="7200" w:hanging="360"/>
      </w:pPr>
      <w:rPr>
        <w:rFonts w:ascii="Wingdings" w:hAnsi="Wingdings" w:hint="default"/>
      </w:rPr>
    </w:lvl>
  </w:abstractNum>
  <w:abstractNum w:abstractNumId="22" w15:restartNumberingAfterBreak="0">
    <w:nsid w:val="5A4F444A"/>
    <w:multiLevelType w:val="hybridMultilevel"/>
    <w:tmpl w:val="96C441E4"/>
    <w:lvl w:ilvl="0" w:tplc="075A4024">
      <w:start w:val="1"/>
      <w:numFmt w:val="bullet"/>
      <w:lvlText w:val=""/>
      <w:lvlJc w:val="left"/>
      <w:pPr>
        <w:ind w:left="720" w:hanging="360"/>
      </w:pPr>
      <w:rPr>
        <w:rFonts w:ascii="Symbol" w:hAnsi="Symbol" w:hint="default"/>
        <w:b/>
        <w:bCs/>
        <w:color w:val="auto"/>
      </w:rPr>
    </w:lvl>
    <w:lvl w:ilvl="1" w:tplc="01FED864">
      <w:start w:val="1"/>
      <w:numFmt w:val="lowerLetter"/>
      <w:lvlText w:val="%2."/>
      <w:lvlJc w:val="left"/>
      <w:pPr>
        <w:ind w:left="1440" w:hanging="360"/>
      </w:pPr>
    </w:lvl>
    <w:lvl w:ilvl="2" w:tplc="FB0233EE">
      <w:start w:val="1"/>
      <w:numFmt w:val="lowerRoman"/>
      <w:lvlText w:val="%3."/>
      <w:lvlJc w:val="right"/>
      <w:pPr>
        <w:ind w:left="2160" w:hanging="180"/>
      </w:pPr>
    </w:lvl>
    <w:lvl w:ilvl="3" w:tplc="AFB65B2C">
      <w:start w:val="1"/>
      <w:numFmt w:val="decimal"/>
      <w:lvlText w:val="%4."/>
      <w:lvlJc w:val="left"/>
      <w:pPr>
        <w:ind w:left="2880" w:hanging="360"/>
      </w:pPr>
    </w:lvl>
    <w:lvl w:ilvl="4" w:tplc="1D56AF14">
      <w:start w:val="1"/>
      <w:numFmt w:val="lowerLetter"/>
      <w:lvlText w:val="%5."/>
      <w:lvlJc w:val="left"/>
      <w:pPr>
        <w:ind w:left="3600" w:hanging="360"/>
      </w:pPr>
    </w:lvl>
    <w:lvl w:ilvl="5" w:tplc="146248CE">
      <w:start w:val="1"/>
      <w:numFmt w:val="lowerRoman"/>
      <w:lvlText w:val="%6."/>
      <w:lvlJc w:val="right"/>
      <w:pPr>
        <w:ind w:left="4320" w:hanging="180"/>
      </w:pPr>
    </w:lvl>
    <w:lvl w:ilvl="6" w:tplc="8804A000">
      <w:start w:val="1"/>
      <w:numFmt w:val="decimal"/>
      <w:lvlText w:val="%7."/>
      <w:lvlJc w:val="left"/>
      <w:pPr>
        <w:ind w:left="5040" w:hanging="360"/>
      </w:pPr>
    </w:lvl>
    <w:lvl w:ilvl="7" w:tplc="B20619CC">
      <w:start w:val="1"/>
      <w:numFmt w:val="lowerLetter"/>
      <w:lvlText w:val="%8."/>
      <w:lvlJc w:val="left"/>
      <w:pPr>
        <w:ind w:left="5760" w:hanging="360"/>
      </w:pPr>
    </w:lvl>
    <w:lvl w:ilvl="8" w:tplc="EA7E90B6">
      <w:start w:val="1"/>
      <w:numFmt w:val="lowerRoman"/>
      <w:lvlText w:val="%9."/>
      <w:lvlJc w:val="right"/>
      <w:pPr>
        <w:ind w:left="6480" w:hanging="180"/>
      </w:pPr>
    </w:lvl>
  </w:abstractNum>
  <w:abstractNum w:abstractNumId="23" w15:restartNumberingAfterBreak="0">
    <w:nsid w:val="63DF84F3"/>
    <w:multiLevelType w:val="hybridMultilevel"/>
    <w:tmpl w:val="34D4F524"/>
    <w:lvl w:ilvl="0" w:tplc="2028F126">
      <w:start w:val="1"/>
      <w:numFmt w:val="bullet"/>
      <w:lvlText w:val=""/>
      <w:lvlJc w:val="left"/>
      <w:pPr>
        <w:ind w:left="720" w:hanging="360"/>
      </w:pPr>
      <w:rPr>
        <w:rFonts w:ascii="Symbol" w:hAnsi="Symbol" w:hint="default"/>
      </w:rPr>
    </w:lvl>
    <w:lvl w:ilvl="1" w:tplc="C548D7F8">
      <w:start w:val="1"/>
      <w:numFmt w:val="bullet"/>
      <w:lvlText w:val="o"/>
      <w:lvlJc w:val="left"/>
      <w:pPr>
        <w:ind w:left="1440" w:hanging="360"/>
      </w:pPr>
      <w:rPr>
        <w:rFonts w:ascii="Courier New" w:hAnsi="Courier New" w:hint="default"/>
      </w:rPr>
    </w:lvl>
    <w:lvl w:ilvl="2" w:tplc="F68AAA24">
      <w:start w:val="1"/>
      <w:numFmt w:val="bullet"/>
      <w:lvlText w:val=""/>
      <w:lvlJc w:val="left"/>
      <w:pPr>
        <w:ind w:left="2160" w:hanging="360"/>
      </w:pPr>
      <w:rPr>
        <w:rFonts w:ascii="Wingdings" w:hAnsi="Wingdings" w:hint="default"/>
      </w:rPr>
    </w:lvl>
    <w:lvl w:ilvl="3" w:tplc="C792D3D6">
      <w:start w:val="1"/>
      <w:numFmt w:val="bullet"/>
      <w:lvlText w:val=""/>
      <w:lvlJc w:val="left"/>
      <w:pPr>
        <w:ind w:left="2880" w:hanging="360"/>
      </w:pPr>
      <w:rPr>
        <w:rFonts w:ascii="Symbol" w:hAnsi="Symbol" w:hint="default"/>
      </w:rPr>
    </w:lvl>
    <w:lvl w:ilvl="4" w:tplc="37CCF7E6">
      <w:start w:val="1"/>
      <w:numFmt w:val="bullet"/>
      <w:lvlText w:val="o"/>
      <w:lvlJc w:val="left"/>
      <w:pPr>
        <w:ind w:left="3600" w:hanging="360"/>
      </w:pPr>
      <w:rPr>
        <w:rFonts w:ascii="Courier New" w:hAnsi="Courier New" w:hint="default"/>
      </w:rPr>
    </w:lvl>
    <w:lvl w:ilvl="5" w:tplc="CEF055B8">
      <w:start w:val="1"/>
      <w:numFmt w:val="bullet"/>
      <w:lvlText w:val=""/>
      <w:lvlJc w:val="left"/>
      <w:pPr>
        <w:ind w:left="4320" w:hanging="360"/>
      </w:pPr>
      <w:rPr>
        <w:rFonts w:ascii="Wingdings" w:hAnsi="Wingdings" w:hint="default"/>
      </w:rPr>
    </w:lvl>
    <w:lvl w:ilvl="6" w:tplc="F8D0E226">
      <w:start w:val="1"/>
      <w:numFmt w:val="bullet"/>
      <w:lvlText w:val=""/>
      <w:lvlJc w:val="left"/>
      <w:pPr>
        <w:ind w:left="5040" w:hanging="360"/>
      </w:pPr>
      <w:rPr>
        <w:rFonts w:ascii="Symbol" w:hAnsi="Symbol" w:hint="default"/>
      </w:rPr>
    </w:lvl>
    <w:lvl w:ilvl="7" w:tplc="724413DE">
      <w:start w:val="1"/>
      <w:numFmt w:val="bullet"/>
      <w:lvlText w:val="o"/>
      <w:lvlJc w:val="left"/>
      <w:pPr>
        <w:ind w:left="5760" w:hanging="360"/>
      </w:pPr>
      <w:rPr>
        <w:rFonts w:ascii="Courier New" w:hAnsi="Courier New" w:hint="default"/>
      </w:rPr>
    </w:lvl>
    <w:lvl w:ilvl="8" w:tplc="8F006E3A">
      <w:start w:val="1"/>
      <w:numFmt w:val="bullet"/>
      <w:lvlText w:val=""/>
      <w:lvlJc w:val="left"/>
      <w:pPr>
        <w:ind w:left="6480" w:hanging="360"/>
      </w:pPr>
      <w:rPr>
        <w:rFonts w:ascii="Wingdings" w:hAnsi="Wingdings" w:hint="default"/>
      </w:rPr>
    </w:lvl>
  </w:abstractNum>
  <w:abstractNum w:abstractNumId="24" w15:restartNumberingAfterBreak="0">
    <w:nsid w:val="6E2A7E20"/>
    <w:multiLevelType w:val="hybridMultilevel"/>
    <w:tmpl w:val="58F64D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8C5100"/>
    <w:multiLevelType w:val="hybridMultilevel"/>
    <w:tmpl w:val="18F23CD4"/>
    <w:lvl w:ilvl="0" w:tplc="1ADA6C5A">
      <w:start w:val="1"/>
      <w:numFmt w:val="decimal"/>
      <w:lvlText w:val="%1."/>
      <w:lvlJc w:val="left"/>
      <w:pPr>
        <w:ind w:left="360" w:hanging="360"/>
      </w:pPr>
      <w:rPr>
        <w:b/>
        <w:bCs/>
        <w:color w:val="auto"/>
      </w:rPr>
    </w:lvl>
    <w:lvl w:ilvl="1" w:tplc="5F42DD90" w:tentative="1">
      <w:start w:val="1"/>
      <w:numFmt w:val="lowerLetter"/>
      <w:lvlText w:val="%2."/>
      <w:lvlJc w:val="left"/>
      <w:pPr>
        <w:ind w:left="1080" w:hanging="360"/>
      </w:pPr>
    </w:lvl>
    <w:lvl w:ilvl="2" w:tplc="823EF47E" w:tentative="1">
      <w:start w:val="1"/>
      <w:numFmt w:val="lowerRoman"/>
      <w:lvlText w:val="%3."/>
      <w:lvlJc w:val="right"/>
      <w:pPr>
        <w:ind w:left="1800" w:hanging="180"/>
      </w:pPr>
    </w:lvl>
    <w:lvl w:ilvl="3" w:tplc="0610165E" w:tentative="1">
      <w:start w:val="1"/>
      <w:numFmt w:val="decimal"/>
      <w:lvlText w:val="%4."/>
      <w:lvlJc w:val="left"/>
      <w:pPr>
        <w:ind w:left="2520" w:hanging="360"/>
      </w:pPr>
    </w:lvl>
    <w:lvl w:ilvl="4" w:tplc="946EDDEC" w:tentative="1">
      <w:start w:val="1"/>
      <w:numFmt w:val="lowerLetter"/>
      <w:lvlText w:val="%5."/>
      <w:lvlJc w:val="left"/>
      <w:pPr>
        <w:ind w:left="3240" w:hanging="360"/>
      </w:pPr>
    </w:lvl>
    <w:lvl w:ilvl="5" w:tplc="5CA0B8C2" w:tentative="1">
      <w:start w:val="1"/>
      <w:numFmt w:val="lowerRoman"/>
      <w:lvlText w:val="%6."/>
      <w:lvlJc w:val="right"/>
      <w:pPr>
        <w:ind w:left="3960" w:hanging="180"/>
      </w:pPr>
    </w:lvl>
    <w:lvl w:ilvl="6" w:tplc="63008F94" w:tentative="1">
      <w:start w:val="1"/>
      <w:numFmt w:val="decimal"/>
      <w:lvlText w:val="%7."/>
      <w:lvlJc w:val="left"/>
      <w:pPr>
        <w:ind w:left="4680" w:hanging="360"/>
      </w:pPr>
    </w:lvl>
    <w:lvl w:ilvl="7" w:tplc="AC0CB9F6" w:tentative="1">
      <w:start w:val="1"/>
      <w:numFmt w:val="lowerLetter"/>
      <w:lvlText w:val="%8."/>
      <w:lvlJc w:val="left"/>
      <w:pPr>
        <w:ind w:left="5400" w:hanging="360"/>
      </w:pPr>
    </w:lvl>
    <w:lvl w:ilvl="8" w:tplc="C4EC451A" w:tentative="1">
      <w:start w:val="1"/>
      <w:numFmt w:val="lowerRoman"/>
      <w:lvlText w:val="%9."/>
      <w:lvlJc w:val="right"/>
      <w:pPr>
        <w:ind w:left="6120" w:hanging="180"/>
      </w:pPr>
    </w:lvl>
  </w:abstractNum>
  <w:abstractNum w:abstractNumId="26" w15:restartNumberingAfterBreak="0">
    <w:nsid w:val="7DB85C3A"/>
    <w:multiLevelType w:val="hybridMultilevel"/>
    <w:tmpl w:val="B24228B8"/>
    <w:lvl w:ilvl="0" w:tplc="C8E0BC68">
      <w:start w:val="1"/>
      <w:numFmt w:val="bullet"/>
      <w:lvlText w:val=""/>
      <w:lvlJc w:val="left"/>
      <w:pPr>
        <w:ind w:left="360" w:hanging="360"/>
      </w:pPr>
      <w:rPr>
        <w:rFonts w:ascii="Symbol" w:hAnsi="Symbol" w:hint="default"/>
      </w:rPr>
    </w:lvl>
    <w:lvl w:ilvl="1" w:tplc="5E8CAEF8" w:tentative="1">
      <w:start w:val="1"/>
      <w:numFmt w:val="bullet"/>
      <w:lvlText w:val="o"/>
      <w:lvlJc w:val="left"/>
      <w:pPr>
        <w:ind w:left="1080" w:hanging="360"/>
      </w:pPr>
      <w:rPr>
        <w:rFonts w:ascii="Courier New" w:hAnsi="Courier New" w:hint="default"/>
      </w:rPr>
    </w:lvl>
    <w:lvl w:ilvl="2" w:tplc="1346AAC8" w:tentative="1">
      <w:start w:val="1"/>
      <w:numFmt w:val="bullet"/>
      <w:lvlText w:val=""/>
      <w:lvlJc w:val="left"/>
      <w:pPr>
        <w:ind w:left="1800" w:hanging="360"/>
      </w:pPr>
      <w:rPr>
        <w:rFonts w:ascii="Wingdings" w:hAnsi="Wingdings" w:hint="default"/>
      </w:rPr>
    </w:lvl>
    <w:lvl w:ilvl="3" w:tplc="5F047DB0" w:tentative="1">
      <w:start w:val="1"/>
      <w:numFmt w:val="bullet"/>
      <w:lvlText w:val=""/>
      <w:lvlJc w:val="left"/>
      <w:pPr>
        <w:ind w:left="2520" w:hanging="360"/>
      </w:pPr>
      <w:rPr>
        <w:rFonts w:ascii="Symbol" w:hAnsi="Symbol" w:hint="default"/>
      </w:rPr>
    </w:lvl>
    <w:lvl w:ilvl="4" w:tplc="3C14160C" w:tentative="1">
      <w:start w:val="1"/>
      <w:numFmt w:val="bullet"/>
      <w:lvlText w:val="o"/>
      <w:lvlJc w:val="left"/>
      <w:pPr>
        <w:ind w:left="3240" w:hanging="360"/>
      </w:pPr>
      <w:rPr>
        <w:rFonts w:ascii="Courier New" w:hAnsi="Courier New" w:hint="default"/>
      </w:rPr>
    </w:lvl>
    <w:lvl w:ilvl="5" w:tplc="3F76ED40" w:tentative="1">
      <w:start w:val="1"/>
      <w:numFmt w:val="bullet"/>
      <w:lvlText w:val=""/>
      <w:lvlJc w:val="left"/>
      <w:pPr>
        <w:ind w:left="3960" w:hanging="360"/>
      </w:pPr>
      <w:rPr>
        <w:rFonts w:ascii="Wingdings" w:hAnsi="Wingdings" w:hint="default"/>
      </w:rPr>
    </w:lvl>
    <w:lvl w:ilvl="6" w:tplc="30FEC854" w:tentative="1">
      <w:start w:val="1"/>
      <w:numFmt w:val="bullet"/>
      <w:lvlText w:val=""/>
      <w:lvlJc w:val="left"/>
      <w:pPr>
        <w:ind w:left="4680" w:hanging="360"/>
      </w:pPr>
      <w:rPr>
        <w:rFonts w:ascii="Symbol" w:hAnsi="Symbol" w:hint="default"/>
      </w:rPr>
    </w:lvl>
    <w:lvl w:ilvl="7" w:tplc="E1E81C6C" w:tentative="1">
      <w:start w:val="1"/>
      <w:numFmt w:val="bullet"/>
      <w:lvlText w:val="o"/>
      <w:lvlJc w:val="left"/>
      <w:pPr>
        <w:ind w:left="5400" w:hanging="360"/>
      </w:pPr>
      <w:rPr>
        <w:rFonts w:ascii="Courier New" w:hAnsi="Courier New" w:hint="default"/>
      </w:rPr>
    </w:lvl>
    <w:lvl w:ilvl="8" w:tplc="B8F2D27A" w:tentative="1">
      <w:start w:val="1"/>
      <w:numFmt w:val="bullet"/>
      <w:lvlText w:val=""/>
      <w:lvlJc w:val="left"/>
      <w:pPr>
        <w:ind w:left="6120" w:hanging="360"/>
      </w:pPr>
      <w:rPr>
        <w:rFonts w:ascii="Wingdings" w:hAnsi="Wingdings" w:hint="default"/>
      </w:rPr>
    </w:lvl>
  </w:abstractNum>
  <w:num w:numId="1" w16cid:durableId="1406994272">
    <w:abstractNumId w:val="16"/>
  </w:num>
  <w:num w:numId="2" w16cid:durableId="433596661">
    <w:abstractNumId w:val="8"/>
  </w:num>
  <w:num w:numId="3" w16cid:durableId="988828629">
    <w:abstractNumId w:val="20"/>
  </w:num>
  <w:num w:numId="4" w16cid:durableId="1550608206">
    <w:abstractNumId w:val="4"/>
  </w:num>
  <w:num w:numId="5" w16cid:durableId="389307024">
    <w:abstractNumId w:val="14"/>
  </w:num>
  <w:num w:numId="6" w16cid:durableId="1372804775">
    <w:abstractNumId w:val="3"/>
  </w:num>
  <w:num w:numId="7" w16cid:durableId="110832388">
    <w:abstractNumId w:val="7"/>
  </w:num>
  <w:num w:numId="8" w16cid:durableId="1171019494">
    <w:abstractNumId w:val="6"/>
  </w:num>
  <w:num w:numId="9" w16cid:durableId="873081925">
    <w:abstractNumId w:val="1"/>
  </w:num>
  <w:num w:numId="10" w16cid:durableId="107239434">
    <w:abstractNumId w:val="22"/>
  </w:num>
  <w:num w:numId="11" w16cid:durableId="983898543">
    <w:abstractNumId w:val="2"/>
  </w:num>
  <w:num w:numId="12" w16cid:durableId="825246943">
    <w:abstractNumId w:val="12"/>
  </w:num>
  <w:num w:numId="13" w16cid:durableId="1891306110">
    <w:abstractNumId w:val="21"/>
  </w:num>
  <w:num w:numId="14" w16cid:durableId="1195459351">
    <w:abstractNumId w:val="0"/>
  </w:num>
  <w:num w:numId="15" w16cid:durableId="1682270187">
    <w:abstractNumId w:val="26"/>
  </w:num>
  <w:num w:numId="16" w16cid:durableId="1168791979">
    <w:abstractNumId w:val="18"/>
  </w:num>
  <w:num w:numId="17" w16cid:durableId="1800491551">
    <w:abstractNumId w:val="11"/>
  </w:num>
  <w:num w:numId="18" w16cid:durableId="557282206">
    <w:abstractNumId w:val="13"/>
  </w:num>
  <w:num w:numId="19" w16cid:durableId="820999949">
    <w:abstractNumId w:val="9"/>
  </w:num>
  <w:num w:numId="20" w16cid:durableId="1869373463">
    <w:abstractNumId w:val="10"/>
  </w:num>
  <w:num w:numId="21" w16cid:durableId="1489975771">
    <w:abstractNumId w:val="23"/>
  </w:num>
  <w:num w:numId="22" w16cid:durableId="991758750">
    <w:abstractNumId w:val="17"/>
  </w:num>
  <w:num w:numId="23" w16cid:durableId="2061517640">
    <w:abstractNumId w:val="19"/>
  </w:num>
  <w:num w:numId="24" w16cid:durableId="101727712">
    <w:abstractNumId w:val="25"/>
  </w:num>
  <w:num w:numId="25" w16cid:durableId="1702438522">
    <w:abstractNumId w:val="15"/>
  </w:num>
  <w:num w:numId="26" w16cid:durableId="493037556">
    <w:abstractNumId w:val="13"/>
  </w:num>
  <w:num w:numId="27" w16cid:durableId="2056657207">
    <w:abstractNumId w:val="5"/>
  </w:num>
  <w:num w:numId="28" w16cid:durableId="14132369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C49"/>
    <w:rsid w:val="000474E1"/>
    <w:rsid w:val="000A56A7"/>
    <w:rsid w:val="000D4748"/>
    <w:rsid w:val="000D67BC"/>
    <w:rsid w:val="000E3993"/>
    <w:rsid w:val="00110BAE"/>
    <w:rsid w:val="00112050"/>
    <w:rsid w:val="00114D31"/>
    <w:rsid w:val="001273E9"/>
    <w:rsid w:val="00152402"/>
    <w:rsid w:val="00170ECB"/>
    <w:rsid w:val="00181FEE"/>
    <w:rsid w:val="0019280C"/>
    <w:rsid w:val="0019422F"/>
    <w:rsid w:val="001A1C66"/>
    <w:rsid w:val="001F5224"/>
    <w:rsid w:val="00207D14"/>
    <w:rsid w:val="00246237"/>
    <w:rsid w:val="00257D2D"/>
    <w:rsid w:val="00291C4F"/>
    <w:rsid w:val="002E3FD6"/>
    <w:rsid w:val="00365780"/>
    <w:rsid w:val="00377FB4"/>
    <w:rsid w:val="003B030A"/>
    <w:rsid w:val="003C05A0"/>
    <w:rsid w:val="003E69A3"/>
    <w:rsid w:val="004344B2"/>
    <w:rsid w:val="004374D5"/>
    <w:rsid w:val="00460D84"/>
    <w:rsid w:val="0046730C"/>
    <w:rsid w:val="004931D2"/>
    <w:rsid w:val="004A4C6B"/>
    <w:rsid w:val="004C5E29"/>
    <w:rsid w:val="00527981"/>
    <w:rsid w:val="00530C3D"/>
    <w:rsid w:val="0053609E"/>
    <w:rsid w:val="0054363E"/>
    <w:rsid w:val="00550EB5"/>
    <w:rsid w:val="00565931"/>
    <w:rsid w:val="00575E28"/>
    <w:rsid w:val="00601E31"/>
    <w:rsid w:val="006023BB"/>
    <w:rsid w:val="00643C7B"/>
    <w:rsid w:val="00662054"/>
    <w:rsid w:val="00695F7A"/>
    <w:rsid w:val="006B37F8"/>
    <w:rsid w:val="006B7B7F"/>
    <w:rsid w:val="0070669D"/>
    <w:rsid w:val="00724790"/>
    <w:rsid w:val="00735463"/>
    <w:rsid w:val="00756D67"/>
    <w:rsid w:val="007A7025"/>
    <w:rsid w:val="007C1A77"/>
    <w:rsid w:val="007C7DC3"/>
    <w:rsid w:val="007D6120"/>
    <w:rsid w:val="007E3473"/>
    <w:rsid w:val="00800CE8"/>
    <w:rsid w:val="00844150"/>
    <w:rsid w:val="008B234A"/>
    <w:rsid w:val="009010E8"/>
    <w:rsid w:val="00914F5E"/>
    <w:rsid w:val="00986CE9"/>
    <w:rsid w:val="009C2F7A"/>
    <w:rsid w:val="00A02670"/>
    <w:rsid w:val="00A32500"/>
    <w:rsid w:val="00A51D8C"/>
    <w:rsid w:val="00A6349A"/>
    <w:rsid w:val="00A745DF"/>
    <w:rsid w:val="00A75AC9"/>
    <w:rsid w:val="00A858AF"/>
    <w:rsid w:val="00A90C49"/>
    <w:rsid w:val="00AA7511"/>
    <w:rsid w:val="00AB26CE"/>
    <w:rsid w:val="00AC03EF"/>
    <w:rsid w:val="00B023BD"/>
    <w:rsid w:val="00B40978"/>
    <w:rsid w:val="00B9658F"/>
    <w:rsid w:val="00BB2062"/>
    <w:rsid w:val="00C002E7"/>
    <w:rsid w:val="00C04C0A"/>
    <w:rsid w:val="00C410BE"/>
    <w:rsid w:val="00C51196"/>
    <w:rsid w:val="00C96E30"/>
    <w:rsid w:val="00C97DA3"/>
    <w:rsid w:val="00CA2F92"/>
    <w:rsid w:val="00CE1380"/>
    <w:rsid w:val="00D70781"/>
    <w:rsid w:val="00DE3E19"/>
    <w:rsid w:val="00E00371"/>
    <w:rsid w:val="00E43BDD"/>
    <w:rsid w:val="00E75F3C"/>
    <w:rsid w:val="00E820A7"/>
    <w:rsid w:val="00EB704A"/>
    <w:rsid w:val="00EE196D"/>
    <w:rsid w:val="00F302DC"/>
    <w:rsid w:val="00F83CEC"/>
    <w:rsid w:val="00FD1646"/>
    <w:rsid w:val="00FE5F2C"/>
    <w:rsid w:val="054A5D84"/>
    <w:rsid w:val="1FED76A0"/>
    <w:rsid w:val="31F70583"/>
    <w:rsid w:val="372DF347"/>
    <w:rsid w:val="3C7A0EC7"/>
    <w:rsid w:val="46E075E2"/>
    <w:rsid w:val="4E0D4B6F"/>
    <w:rsid w:val="4F353F75"/>
    <w:rsid w:val="6542E8A4"/>
    <w:rsid w:val="65F1F709"/>
    <w:rsid w:val="6840E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F6F13"/>
  <w15:chartTrackingRefBased/>
  <w15:docId w15:val="{4FBF6979-660C-4DD5-8B3C-BC2BF2E1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C49"/>
  </w:style>
  <w:style w:type="paragraph" w:styleId="Heading1">
    <w:name w:val="heading 1"/>
    <w:basedOn w:val="Normal"/>
    <w:next w:val="Normal"/>
    <w:link w:val="Heading1Char"/>
    <w:uiPriority w:val="9"/>
    <w:qFormat/>
    <w:rsid w:val="00A90C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0C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0C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0C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0C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0C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0C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C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C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C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0C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0C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90C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0C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0C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0C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0C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0C49"/>
    <w:rPr>
      <w:rFonts w:eastAsiaTheme="majorEastAsia" w:cstheme="majorBidi"/>
      <w:color w:val="272727" w:themeColor="text1" w:themeTint="D8"/>
    </w:rPr>
  </w:style>
  <w:style w:type="paragraph" w:styleId="Title">
    <w:name w:val="Title"/>
    <w:basedOn w:val="Normal"/>
    <w:next w:val="Normal"/>
    <w:link w:val="TitleChar"/>
    <w:uiPriority w:val="10"/>
    <w:qFormat/>
    <w:rsid w:val="00A90C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C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C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0C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C49"/>
    <w:pPr>
      <w:spacing w:before="160"/>
      <w:jc w:val="center"/>
    </w:pPr>
    <w:rPr>
      <w:i/>
      <w:iCs/>
      <w:color w:val="404040" w:themeColor="text1" w:themeTint="BF"/>
    </w:rPr>
  </w:style>
  <w:style w:type="character" w:customStyle="1" w:styleId="QuoteChar">
    <w:name w:val="Quote Char"/>
    <w:basedOn w:val="DefaultParagraphFont"/>
    <w:link w:val="Quote"/>
    <w:uiPriority w:val="29"/>
    <w:rsid w:val="00A90C49"/>
    <w:rPr>
      <w:i/>
      <w:iCs/>
      <w:color w:val="404040" w:themeColor="text1" w:themeTint="BF"/>
    </w:rPr>
  </w:style>
  <w:style w:type="paragraph" w:styleId="ListParagraph">
    <w:name w:val="List Paragraph"/>
    <w:aliases w:val="F5 List Paragraph,List Paragraph1"/>
    <w:basedOn w:val="Normal"/>
    <w:link w:val="ListParagraphChar"/>
    <w:uiPriority w:val="34"/>
    <w:qFormat/>
    <w:rsid w:val="00A90C49"/>
    <w:pPr>
      <w:ind w:left="720"/>
      <w:contextualSpacing/>
    </w:pPr>
  </w:style>
  <w:style w:type="character" w:styleId="IntenseEmphasis">
    <w:name w:val="Intense Emphasis"/>
    <w:basedOn w:val="DefaultParagraphFont"/>
    <w:uiPriority w:val="21"/>
    <w:qFormat/>
    <w:rsid w:val="00A90C49"/>
    <w:rPr>
      <w:i/>
      <w:iCs/>
      <w:color w:val="0F4761" w:themeColor="accent1" w:themeShade="BF"/>
    </w:rPr>
  </w:style>
  <w:style w:type="paragraph" w:styleId="IntenseQuote">
    <w:name w:val="Intense Quote"/>
    <w:basedOn w:val="Normal"/>
    <w:next w:val="Normal"/>
    <w:link w:val="IntenseQuoteChar"/>
    <w:uiPriority w:val="30"/>
    <w:qFormat/>
    <w:rsid w:val="00A90C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0C49"/>
    <w:rPr>
      <w:i/>
      <w:iCs/>
      <w:color w:val="0F4761" w:themeColor="accent1" w:themeShade="BF"/>
    </w:rPr>
  </w:style>
  <w:style w:type="character" w:styleId="IntenseReference">
    <w:name w:val="Intense Reference"/>
    <w:basedOn w:val="DefaultParagraphFont"/>
    <w:uiPriority w:val="32"/>
    <w:qFormat/>
    <w:rsid w:val="00A90C49"/>
    <w:rPr>
      <w:b/>
      <w:bCs/>
      <w:smallCaps/>
      <w:color w:val="0F4761" w:themeColor="accent1" w:themeShade="BF"/>
      <w:spacing w:val="5"/>
    </w:rPr>
  </w:style>
  <w:style w:type="paragraph" w:styleId="Header">
    <w:name w:val="header"/>
    <w:basedOn w:val="Normal"/>
    <w:link w:val="HeaderChar"/>
    <w:uiPriority w:val="99"/>
    <w:unhideWhenUsed/>
    <w:rsid w:val="00A90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C49"/>
  </w:style>
  <w:style w:type="paragraph" w:styleId="Footer">
    <w:name w:val="footer"/>
    <w:basedOn w:val="Normal"/>
    <w:link w:val="FooterChar"/>
    <w:uiPriority w:val="99"/>
    <w:unhideWhenUsed/>
    <w:rsid w:val="00A90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C49"/>
  </w:style>
  <w:style w:type="character" w:styleId="Hyperlink">
    <w:name w:val="Hyperlink"/>
    <w:basedOn w:val="DefaultParagraphFont"/>
    <w:uiPriority w:val="99"/>
    <w:unhideWhenUsed/>
    <w:rsid w:val="00A90C49"/>
    <w:rPr>
      <w:color w:val="467886" w:themeColor="hyperlink"/>
      <w:u w:val="single"/>
    </w:rPr>
  </w:style>
  <w:style w:type="character" w:customStyle="1" w:styleId="ListParagraphChar">
    <w:name w:val="List Paragraph Char"/>
    <w:aliases w:val="F5 List Paragraph Char,List Paragraph1 Char"/>
    <w:link w:val="ListParagraph"/>
    <w:uiPriority w:val="34"/>
    <w:locked/>
    <w:rsid w:val="00A90C49"/>
  </w:style>
  <w:style w:type="table" w:styleId="TableGrid">
    <w:name w:val="Table Grid"/>
    <w:basedOn w:val="TableNormal"/>
    <w:uiPriority w:val="39"/>
    <w:rsid w:val="00A90C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90C4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A90C49"/>
  </w:style>
  <w:style w:type="character" w:styleId="Strong">
    <w:name w:val="Strong"/>
    <w:basedOn w:val="DefaultParagraphFont"/>
    <w:uiPriority w:val="22"/>
    <w:qFormat/>
    <w:rsid w:val="00A90C49"/>
    <w:rPr>
      <w:b/>
      <w:bCs/>
    </w:rPr>
  </w:style>
  <w:style w:type="paragraph" w:customStyle="1" w:styleId="xmsolistparagraph">
    <w:name w:val="x_msolistparagraph"/>
    <w:basedOn w:val="Normal"/>
    <w:rsid w:val="00A90C49"/>
    <w:pPr>
      <w:spacing w:after="0" w:line="240" w:lineRule="auto"/>
      <w:ind w:left="720"/>
    </w:pPr>
    <w:rPr>
      <w:rFonts w:ascii="Arial" w:hAnsi="Arial" w:cs="Arial"/>
      <w:kern w:val="0"/>
      <w:lang w:eastAsia="en-GB"/>
      <w14:ligatures w14:val="none"/>
    </w:rPr>
  </w:style>
  <w:style w:type="character" w:styleId="FollowedHyperlink">
    <w:name w:val="FollowedHyperlink"/>
    <w:basedOn w:val="DefaultParagraphFont"/>
    <w:uiPriority w:val="99"/>
    <w:semiHidden/>
    <w:unhideWhenUsed/>
    <w:rsid w:val="0054363E"/>
    <w:rPr>
      <w:color w:val="96607D" w:themeColor="followedHyperlink"/>
      <w:u w:val="single"/>
    </w:rPr>
  </w:style>
  <w:style w:type="character" w:styleId="UnresolvedMention">
    <w:name w:val="Unresolved Mention"/>
    <w:basedOn w:val="DefaultParagraphFont"/>
    <w:uiPriority w:val="99"/>
    <w:semiHidden/>
    <w:unhideWhenUsed/>
    <w:rsid w:val="00575E28"/>
    <w:rPr>
      <w:color w:val="605E5C"/>
      <w:shd w:val="clear" w:color="auto" w:fill="E1DFDD"/>
    </w:rPr>
  </w:style>
  <w:style w:type="character" w:styleId="CommentReference">
    <w:name w:val="annotation reference"/>
    <w:basedOn w:val="DefaultParagraphFont"/>
    <w:uiPriority w:val="99"/>
    <w:semiHidden/>
    <w:unhideWhenUsed/>
    <w:rsid w:val="001A1C66"/>
    <w:rPr>
      <w:sz w:val="16"/>
      <w:szCs w:val="16"/>
    </w:rPr>
  </w:style>
  <w:style w:type="paragraph" w:styleId="CommentText">
    <w:name w:val="annotation text"/>
    <w:basedOn w:val="Normal"/>
    <w:link w:val="CommentTextChar"/>
    <w:uiPriority w:val="99"/>
    <w:unhideWhenUsed/>
    <w:rsid w:val="001A1C66"/>
    <w:pPr>
      <w:spacing w:after="0" w:line="240" w:lineRule="auto"/>
    </w:pPr>
    <w:rPr>
      <w:rFonts w:ascii="Arial MT" w:eastAsia="Cambria" w:hAnsi="Arial MT" w:cs="Times New Roman"/>
      <w:kern w:val="0"/>
      <w:sz w:val="20"/>
      <w:szCs w:val="20"/>
      <w14:ligatures w14:val="none"/>
    </w:rPr>
  </w:style>
  <w:style w:type="character" w:customStyle="1" w:styleId="CommentTextChar">
    <w:name w:val="Comment Text Char"/>
    <w:basedOn w:val="DefaultParagraphFont"/>
    <w:link w:val="CommentText"/>
    <w:uiPriority w:val="99"/>
    <w:rsid w:val="001A1C66"/>
    <w:rPr>
      <w:rFonts w:ascii="Arial MT" w:eastAsia="Cambria" w:hAnsi="Arial MT"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46030">
      <w:bodyDiv w:val="1"/>
      <w:marLeft w:val="0"/>
      <w:marRight w:val="0"/>
      <w:marTop w:val="0"/>
      <w:marBottom w:val="0"/>
      <w:divBdr>
        <w:top w:val="none" w:sz="0" w:space="0" w:color="auto"/>
        <w:left w:val="none" w:sz="0" w:space="0" w:color="auto"/>
        <w:bottom w:val="none" w:sz="0" w:space="0" w:color="auto"/>
        <w:right w:val="none" w:sz="0" w:space="0" w:color="auto"/>
      </w:divBdr>
    </w:div>
    <w:div w:id="1067729135">
      <w:bodyDiv w:val="1"/>
      <w:marLeft w:val="0"/>
      <w:marRight w:val="0"/>
      <w:marTop w:val="0"/>
      <w:marBottom w:val="0"/>
      <w:divBdr>
        <w:top w:val="none" w:sz="0" w:space="0" w:color="auto"/>
        <w:left w:val="none" w:sz="0" w:space="0" w:color="auto"/>
        <w:bottom w:val="none" w:sz="0" w:space="0" w:color="auto"/>
        <w:right w:val="none" w:sz="0" w:space="0" w:color="auto"/>
      </w:divBdr>
    </w:div>
    <w:div w:id="1578247458">
      <w:bodyDiv w:val="1"/>
      <w:marLeft w:val="0"/>
      <w:marRight w:val="0"/>
      <w:marTop w:val="0"/>
      <w:marBottom w:val="0"/>
      <w:divBdr>
        <w:top w:val="none" w:sz="0" w:space="0" w:color="auto"/>
        <w:left w:val="none" w:sz="0" w:space="0" w:color="auto"/>
        <w:bottom w:val="none" w:sz="0" w:space="0" w:color="auto"/>
        <w:right w:val="none" w:sz="0" w:space="0" w:color="auto"/>
      </w:divBdr>
    </w:div>
    <w:div w:id="167753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tie.stuffelbeam@rbkc.gov.uk" TargetMode="External"/><Relationship Id="rId21" Type="http://schemas.openxmlformats.org/officeDocument/2006/relationships/hyperlink" Target="https://www.triboroughmusichub.org/media/6429/music-hub-schools-summary-2025-26-final.pdf" TargetMode="External"/><Relationship Id="rId42" Type="http://schemas.openxmlformats.org/officeDocument/2006/relationships/hyperlink" Target="mailto:emily.stratford@triboroughmusichub.org" TargetMode="External"/><Relationship Id="rId47" Type="http://schemas.openxmlformats.org/officeDocument/2006/relationships/hyperlink" Target="https://www.triboroughmusichub.org/tbmh-virtual-music-school" TargetMode="External"/><Relationship Id="rId63" Type="http://schemas.openxmlformats.org/officeDocument/2006/relationships/hyperlink" Target="https://www.triboroughmusichub.org/school-services/music-education-recovery-curriculum/" TargetMode="External"/><Relationship Id="rId68" Type="http://schemas.openxmlformats.org/officeDocument/2006/relationships/hyperlink" Target="https://drive.google.com/file/d/1Bt9-DSeKK8istqA-cMUI1-FGYcie2xsx/view?usp=sharing" TargetMode="External"/><Relationship Id="rId84" Type="http://schemas.openxmlformats.org/officeDocument/2006/relationships/hyperlink" Target="mailto:louisa.roberts@rbkc.gov.uk" TargetMode="External"/><Relationship Id="rId89" Type="http://schemas.openxmlformats.org/officeDocument/2006/relationships/fontTable" Target="fontTable.xml"/><Relationship Id="rId16" Type="http://schemas.openxmlformats.org/officeDocument/2006/relationships/hyperlink" Target="https://www.triboroughmusichub.org/out-of-school-music-tuition-24-25/" TargetMode="External"/><Relationship Id="rId11" Type="http://schemas.openxmlformats.org/officeDocument/2006/relationships/hyperlink" Target="https://assets.publishing.service.gov.uk/media/62bc1242d3bf7f292040d364/The_Power_of_Music_to_Change_Lives.pdf" TargetMode="External"/><Relationship Id="rId32" Type="http://schemas.openxmlformats.org/officeDocument/2006/relationships/hyperlink" Target="https://eur02.safelinks.protection.outlook.com/?url=https%3A%2F%2Fzoom.us%2Fwebinar%2Fregister%2FWN_qq1ZUN9wT324U1PdWgLMjA&amp;data=05%7C02%7CStuart.Whatmore%40rbkc.gov.uk%7Ce7fe18edbd954142e82f08dd5cce2592%7C50d8c115b77f4395a3ba3b407caf0d88%7C0%7C0%7C638768762654239955%7CUnknown%7CTWFpbGZsb3d8eyJFbXB0eU1hcGkiOnRydWUsIlYiOiIwLjAuMDAwMCIsIlAiOiJXaW4zMiIsIkFOIjoiTWFpbCIsIldUIjoyfQ%3D%3D%7C0%7C%7C%7C&amp;sdata=ergUl8dXP1x4yZaK7ZHhrHjsPrjleaUNEspGcT4eq1I%3D&amp;reserved=0" TargetMode="External"/><Relationship Id="rId37" Type="http://schemas.openxmlformats.org/officeDocument/2006/relationships/hyperlink" Target="https://eur02.safelinks.protection.outlook.com/?url=https%3A%2F%2Fbit.ly%2F4kdvjET&amp;data=05%7C02%7CStuart.Whatmore%40rbkc.gov.uk%7C0bc92a30ad0a4eee675708dd6c594062%7C50d8c115b77f4395a3ba3b407caf0d88%7C0%7C0%7C638785852862705026%7CUnknown%7CTWFpbGZsb3d8eyJFbXB0eU1hcGkiOnRydWUsIlYiOiIwLjAuMDAwMCIsIlAiOiJXaW4zMiIsIkFOIjoiTWFpbCIsIldUIjoyfQ%3D%3D%7C0%7C%7C%7C&amp;sdata=QMCyxC0nyT2FX3aNBsTnjIKY4p4AeXFkIcNS%2BjTkbmI%3D&amp;reserved=0" TargetMode="External"/><Relationship Id="rId53" Type="http://schemas.openxmlformats.org/officeDocument/2006/relationships/hyperlink" Target="https://www.triboroughmusichub.org/media/6388/music-curriculum-guidance-for-schools-full-2024-version-2.docx" TargetMode="External"/><Relationship Id="rId58" Type="http://schemas.openxmlformats.org/officeDocument/2006/relationships/hyperlink" Target="https://www.triboroughmusichub.org/media/6352/self-evaluation-music-curriculum-2024.pdf" TargetMode="External"/><Relationship Id="rId74" Type="http://schemas.openxmlformats.org/officeDocument/2006/relationships/hyperlink" Target="https://www.triboroughmusichub.org/media/5887/mmm-tplusl-resource-final.pdf" TargetMode="External"/><Relationship Id="rId79" Type="http://schemas.openxmlformats.org/officeDocument/2006/relationships/hyperlink" Target="mailto:hannah.keohane@rbkc.gov.uk" TargetMode="External"/><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yperlink" Target="https://www.trybooking.com/uk/events/landing/75215?" TargetMode="External"/><Relationship Id="rId22" Type="http://schemas.openxmlformats.org/officeDocument/2006/relationships/hyperlink" Target="https://www.triboroughmusichub.org/media/6432/music-hub-schools-tcs-2025-26-final.docx" TargetMode="External"/><Relationship Id="rId27" Type="http://schemas.openxmlformats.org/officeDocument/2006/relationships/hyperlink" Target="mailto:Katie.Stuffelbeam@rbkc.gov.uk" TargetMode="External"/><Relationship Id="rId30" Type="http://schemas.openxmlformats.org/officeDocument/2006/relationships/hyperlink" Target="https://docs.google.com/forms/d/1EpCAVjA34WuBla0IRowtEnyLjZs86UCvrksgpEuQRo8/edit" TargetMode="External"/><Relationship Id="rId35" Type="http://schemas.openxmlformats.org/officeDocument/2006/relationships/hyperlink" Target="https://eur02.safelinks.protection.outlook.com/?url=https%3A%2F%2Fwww.triboroughmusichub.org%2Fschool-services%2Fmusical-senses%2F&amp;data=05%7C02%7CStuart.Whatmore%40rbkc.gov.uk%7C0bc92a30ad0a4eee675708dd6c594062%7C50d8c115b77f4395a3ba3b407caf0d88%7C0%7C0%7C638785852862641921%7CUnknown%7CTWFpbGZsb3d8eyJFbXB0eU1hcGkiOnRydWUsIlYiOiIwLjAuMDAwMCIsIlAiOiJXaW4zMiIsIkFOIjoiTWFpbCIsIldUIjoyfQ%3D%3D%7C0%7C%7C%7C&amp;sdata=zCW977lf8HosF17aZXQJuJ%2Fh2kmXTWizPAGJ3xI2rLc%3D&amp;reserved=0" TargetMode="External"/><Relationship Id="rId43" Type="http://schemas.openxmlformats.org/officeDocument/2006/relationships/hyperlink" Target="https://eur02.safelinks.protection.outlook.com/?url=https%3A%2F%2Fwww.ism.org%2Fwp-content%2Fuploads%2F2025%2F01%2FISM_Curriculum-for-Music-booklet_Primary_Digital.pdf&amp;data=05%7C02%7CSueLing.Chan%40rbkc.gov.uk%7Cbe588800c2dc49607f2608dd41fc5908%7C50d8c115b77f4395a3ba3b407caf0d88%7C0%7C0%7C638739274260259874%7CUnknown%7CTWFpbGZsb3d8eyJFbXB0eU1hcGkiOnRydWUsIlYiOiIwLjAuMDAwMCIsIlAiOiJXaW4zMiIsIkFOIjoiTWFpbCIsIldUIjoyfQ%3D%3D%7C0%7C%7C%7C&amp;sdata=zXTeJXWmpct6k3CesdrI8xVaEw%2FIgWnJAkvbxeoTnPk%3D&amp;reserved=0" TargetMode="External"/><Relationship Id="rId48" Type="http://schemas.openxmlformats.org/officeDocument/2006/relationships/image" Target="media/image3.png"/><Relationship Id="rId56" Type="http://schemas.openxmlformats.org/officeDocument/2006/relationships/hyperlink" Target="https://www.triboroughmusichub.org/media/6350/music-policy-2024.pdf" TargetMode="External"/><Relationship Id="rId64" Type="http://schemas.openxmlformats.org/officeDocument/2006/relationships/hyperlink" Target="https://www.triboroughmusichub.org/self-evaluation-tool/" TargetMode="External"/><Relationship Id="rId69" Type="http://schemas.openxmlformats.org/officeDocument/2006/relationships/hyperlink" Target="https://drive.google.com/file/d/13-NetyH7YM96jKD5t5fvuq-j485oOgrR/view?usp=sharing" TargetMode="External"/><Relationship Id="rId77" Type="http://schemas.openxmlformats.org/officeDocument/2006/relationships/hyperlink" Target="https://uktriborough.speedadmin.dk/registration" TargetMode="External"/><Relationship Id="rId8" Type="http://schemas.openxmlformats.org/officeDocument/2006/relationships/footnotes" Target="footnotes.xml"/><Relationship Id="rId51" Type="http://schemas.openxmlformats.org/officeDocument/2006/relationships/hyperlink" Target="mailto:musichub@rbkc.gov.uk" TargetMode="External"/><Relationship Id="rId72" Type="http://schemas.openxmlformats.org/officeDocument/2006/relationships/hyperlink" Target="https://www.triboroughmusichub.org/out-of-school-music-tuition-2021-22/singing-with-meaning-send-vocal-resource/" TargetMode="External"/><Relationship Id="rId80" Type="http://schemas.openxmlformats.org/officeDocument/2006/relationships/hyperlink" Target="https://www.triboroughmusichub.org/media/5900/music-policy-music-curriculum-guidance-for-schools-2023-update.docx" TargetMode="External"/><Relationship Id="rId85" Type="http://schemas.openxmlformats.org/officeDocument/2006/relationships/hyperlink" Target="https://www.flickr.com/photos/triboroughmusichub/albums/72177720306935955" TargetMode="External"/><Relationship Id="rId3" Type="http://schemas.openxmlformats.org/officeDocument/2006/relationships/customXml" Target="../customXml/item3.xml"/><Relationship Id="rId12" Type="http://schemas.openxmlformats.org/officeDocument/2006/relationships/hyperlink" Target="https://docs.google.com/forms/d/e/1FAIpQLSf_Q3SV1pRw9Akxi7tU2V3_JnKS8IoBpuEC4uyjDb6hu8NKDg/viewform" TargetMode="External"/><Relationship Id="rId17" Type="http://schemas.openxmlformats.org/officeDocument/2006/relationships/hyperlink" Target="https://tbmh.wufoo.com/forms/m139i11q1bbjrq7/" TargetMode="External"/><Relationship Id="rId25" Type="http://schemas.openxmlformats.org/officeDocument/2006/relationships/hyperlink" Target="mailto:Katie.Stuffelbeam@rbkc.gov.uk" TargetMode="External"/><Relationship Id="rId33" Type="http://schemas.openxmlformats.org/officeDocument/2006/relationships/image" Target="media/image2.jpeg"/><Relationship Id="rId38" Type="http://schemas.openxmlformats.org/officeDocument/2006/relationships/hyperlink" Target="https://eur02.safelinks.protection.outlook.com/?url=https%3A%2F%2Ftbmh.wufoo.com%2Fforms%2Fm1topvup0qjs3vd%2F&amp;data=05%7C02%7CStuart.Whatmore%40rbkc.gov.uk%7C0bc92a30ad0a4eee675708dd6c594062%7C50d8c115b77f4395a3ba3b407caf0d88%7C0%7C0%7C638785852862725626%7CUnknown%7CTWFpbGZsb3d8eyJFbXB0eU1hcGkiOnRydWUsIlYiOiIwLjAuMDAwMCIsIlAiOiJXaW4zMiIsIkFOIjoiTWFpbCIsIldUIjoyfQ%3D%3D%7C0%7C%7C%7C&amp;sdata=ta7QmRxGdmMdhhmbc1ClmuZ5tbcFIHkPqHbIJg6QwIE%3D&amp;reserved=0" TargetMode="External"/><Relationship Id="rId46" Type="http://schemas.openxmlformats.org/officeDocument/2006/relationships/hyperlink" Target="https://www.triboroughmusichub.org/out-of-school-music-tuition-24-25/" TargetMode="External"/><Relationship Id="rId59" Type="http://schemas.openxmlformats.org/officeDocument/2006/relationships/hyperlink" Target="https://www.triboroughmusichub.org/media/6353/self-evaluation-music-curriculum-2024.docx" TargetMode="External"/><Relationship Id="rId67" Type="http://schemas.openxmlformats.org/officeDocument/2006/relationships/hyperlink" Target="https://www.triboroughmusichub.org/media/5003/singing-assembly-resource-final-sep-2021.pdf" TargetMode="External"/><Relationship Id="rId20" Type="http://schemas.openxmlformats.org/officeDocument/2006/relationships/hyperlink" Target="https://www.triboroughmusichub.org/media/6428/music-hub-schools-summary-2025-26-final.docx" TargetMode="External"/><Relationship Id="rId41" Type="http://schemas.openxmlformats.org/officeDocument/2006/relationships/hyperlink" Target="mailto:info@tbmh.vms" TargetMode="External"/><Relationship Id="rId54" Type="http://schemas.openxmlformats.org/officeDocument/2006/relationships/hyperlink" Target="https://www.triboroughmusichub.org/media/6389/v2-ofsted-handbook-music-curriculum-guidance-for-schools-2024-update.pdf" TargetMode="External"/><Relationship Id="rId62" Type="http://schemas.openxmlformats.org/officeDocument/2006/relationships/hyperlink" Target="https://www.triboroughmusichub.org/media/5906/mmc-overview-2023-update-tbmh.pdf" TargetMode="External"/><Relationship Id="rId70" Type="http://schemas.openxmlformats.org/officeDocument/2006/relationships/hyperlink" Target="https://drive.google.com/file/d/1Sqo9WcRZX9bfTRVazI18rqutTYKALe31/view?usp=sharing" TargetMode="External"/><Relationship Id="rId75" Type="http://schemas.openxmlformats.org/officeDocument/2006/relationships/hyperlink" Target="https://www.groovenplay.com/" TargetMode="External"/><Relationship Id="rId83" Type="http://schemas.openxmlformats.org/officeDocument/2006/relationships/hyperlink" Target="https://tbmh.wufoo.com/forms/zqa4kc21fixj1y/"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rybooking.com/uk/events/landing/75218" TargetMode="External"/><Relationship Id="rId23" Type="http://schemas.openxmlformats.org/officeDocument/2006/relationships/hyperlink" Target="https://www.triboroughmusichub.org/media/6431/music-hub-schools-tcs-2025-26-final.pdf" TargetMode="External"/><Relationship Id="rId28" Type="http://schemas.openxmlformats.org/officeDocument/2006/relationships/hyperlink" Target="https://www.trybooking.com/uk/events/landing/75215?" TargetMode="External"/><Relationship Id="rId36" Type="http://schemas.openxmlformats.org/officeDocument/2006/relationships/hyperlink" Target="https://eur02.safelinks.protection.outlook.com/?url=https%3A%2F%2Fwww.triboroughmusichub.org%2Fmedia%2F6402%2Fmusical-senses-report-2024-final-2.pdf&amp;data=05%7C02%7CStuart.Whatmore%40rbkc.gov.uk%7C0bc92a30ad0a4eee675708dd6c594062%7C50d8c115b77f4395a3ba3b407caf0d88%7C0%7C0%7C638785852862680199%7CUnknown%7CTWFpbGZsb3d8eyJFbXB0eU1hcGkiOnRydWUsIlYiOiIwLjAuMDAwMCIsIlAiOiJXaW4zMiIsIkFOIjoiTWFpbCIsIldUIjoyfQ%3D%3D%7C0%7C%7C%7C&amp;sdata=mxi5sUh4k6QlBXIxPujptx4bX4eL0C54WSdhE7VlT1Y%3D&amp;reserved=0" TargetMode="External"/><Relationship Id="rId49" Type="http://schemas.openxmlformats.org/officeDocument/2006/relationships/hyperlink" Target="https://eur02.safelinks.protection.outlook.com/?url=https%3A%2F%2Fchat.whatsapp.com%2FFDVbTSl29Bl736p8bGpgQa&amp;data=05%7C02%7CStuart.Whatmore%40rbkc.gov.uk%7C727ee39fec154883bed208dca4b5cbf2%7C50d8c115b77f4395a3ba3b407caf0d88%7C0%7C0%7C638566348033478266%7CUnknown%7CTWFpbGZsb3d8eyJWIjoiMC4wLjAwMDAiLCJQIjoiV2luMzIiLCJBTiI6Ik1haWwiLCJXVCI6Mn0%3D%7C0%7C%7C%7C&amp;sdata=7q28stDLoGXSUeGdtrwQfbxLEFPU51kxKVCOW1FUo9A%3D&amp;reserved=0" TargetMode="External"/><Relationship Id="rId57" Type="http://schemas.openxmlformats.org/officeDocument/2006/relationships/hyperlink" Target="https://www.triboroughmusichub.org/media/6351/music-policy-2024.docx" TargetMode="External"/><Relationship Id="rId10" Type="http://schemas.openxmlformats.org/officeDocument/2006/relationships/image" Target="media/image1.png"/><Relationship Id="rId31" Type="http://schemas.openxmlformats.org/officeDocument/2006/relationships/hyperlink" Target="https://www.instagram.com/p/DFnmYH5oI3z/?utm_source=ig_web_copy_link" TargetMode="External"/><Relationship Id="rId44" Type="http://schemas.openxmlformats.org/officeDocument/2006/relationships/hyperlink" Target="https://eur02.safelinks.protection.outlook.com/?url=https%3A%2F%2Fwww.ism.org%2Fwp-content%2Fuploads%2F2025%2F01%2FISM_Curriculum-for-Music_Wallchart_A2_Primary_Digital.pdf&amp;data=05%7C02%7CSueLing.Chan%40rbkc.gov.uk%7Cbe588800c2dc49607f2608dd41fc5908%7C50d8c115b77f4395a3ba3b407caf0d88%7C0%7C0%7C638739274260288293%7CUnknown%7CTWFpbGZsb3d8eyJFbXB0eU1hcGkiOnRydWUsIlYiOiIwLjAuMDAwMCIsIlAiOiJXaW4zMiIsIkFOIjoiTWFpbCIsIldUIjoyfQ%3D%3D%7C0%7C%7C%7C&amp;sdata=%2FxpqzmfYKgslyhEvHf8ywep0fiVON%2FxLHGlxwdlqsUA%3D&amp;reserved=0" TargetMode="External"/><Relationship Id="rId52" Type="http://schemas.openxmlformats.org/officeDocument/2006/relationships/hyperlink" Target="https://www.triboroughmusichub.org/media/6387/music-curriculum-guidance-for-schools-full-2024-version-2.pdf" TargetMode="External"/><Relationship Id="rId60" Type="http://schemas.openxmlformats.org/officeDocument/2006/relationships/hyperlink" Target="https://www.triboroughmusichub.org/media/6354/writing-a-school-music-development-plan-2024.pdf" TargetMode="External"/><Relationship Id="rId65" Type="http://schemas.openxmlformats.org/officeDocument/2006/relationships/hyperlink" Target="https://www.triboroughmusichub.org/early-years/musical-development-matters/" TargetMode="External"/><Relationship Id="rId73" Type="http://schemas.openxmlformats.org/officeDocument/2006/relationships/hyperlink" Target="https://www.triboroughmusichub.org/school-services/music-makes-me/" TargetMode="External"/><Relationship Id="rId78" Type="http://schemas.openxmlformats.org/officeDocument/2006/relationships/hyperlink" Target="mailto:Rory.Wilson@rbkc.gov.uk" TargetMode="External"/><Relationship Id="rId81" Type="http://schemas.openxmlformats.org/officeDocument/2006/relationships/hyperlink" Target="mailto:evie.asio@rbkc.gov.uk" TargetMode="External"/><Relationship Id="rId86" Type="http://schemas.openxmlformats.org/officeDocument/2006/relationships/hyperlink" Target="mailto:shannen.knutsen@rbkc.gov.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trybooking.com/uk/DWQB" TargetMode="External"/><Relationship Id="rId18" Type="http://schemas.openxmlformats.org/officeDocument/2006/relationships/hyperlink" Target="https://tbmh.wufoo.com/forms/m139i11q1bbjrq7/" TargetMode="External"/><Relationship Id="rId39" Type="http://schemas.openxmlformats.org/officeDocument/2006/relationships/hyperlink" Target="mailto:emily.stratford@triboroughmusichub.org" TargetMode="External"/><Relationship Id="rId34" Type="http://schemas.openxmlformats.org/officeDocument/2006/relationships/image" Target="cid:image001.png@01DB73F1.00D60460" TargetMode="External"/><Relationship Id="rId50" Type="http://schemas.openxmlformats.org/officeDocument/2006/relationships/hyperlink" Target="https://eur02.safelinks.protection.outlook.com/?url=https%3A%2F%2Fchat.whatsapp.com%2FJKB9kQHA69mJDW6kyjNcpC&amp;data=05%7C02%7CStuart.Whatmore%40rbkc.gov.uk%7C727ee39fec154883bed208dca4b5cbf2%7C50d8c115b77f4395a3ba3b407caf0d88%7C0%7C0%7C638566348033501699%7CUnknown%7CTWFpbGZsb3d8eyJWIjoiMC4wLjAwMDAiLCJQIjoiV2luMzIiLCJBTiI6Ik1haWwiLCJXVCI6Mn0%3D%7C0%7C%7C%7C&amp;sdata=hh61PT75B5T3epiuEYkBfLwA4nI8NMBrRTU6bjRj9Uk%3D&amp;reserved=0" TargetMode="External"/><Relationship Id="rId55" Type="http://schemas.openxmlformats.org/officeDocument/2006/relationships/hyperlink" Target="https://www.triboroughmusichub.org/media/6389/v2-ofsted-handbook-music-curriculum-guidance-for-schools-2024-update.pdf" TargetMode="External"/><Relationship Id="rId76" Type="http://schemas.openxmlformats.org/officeDocument/2006/relationships/hyperlink" Target="https://www.triboroughmusichub.org/media/5902/self-evaluation-music-curriculum-guidance-for-schools-2023.docx" TargetMode="External"/><Relationship Id="rId7" Type="http://schemas.openxmlformats.org/officeDocument/2006/relationships/webSettings" Target="webSettings.xml"/><Relationship Id="rId71" Type="http://schemas.openxmlformats.org/officeDocument/2006/relationships/hyperlink" Target="https://drive.google.com/file/d/1zqi3FwWpaPEGXKhvoLJnCSnpNe5h7be3/view?usp=sharing" TargetMode="External"/><Relationship Id="rId2" Type="http://schemas.openxmlformats.org/officeDocument/2006/relationships/customXml" Target="../customXml/item2.xml"/><Relationship Id="rId29" Type="http://schemas.openxmlformats.org/officeDocument/2006/relationships/hyperlink" Target="https://www.trybooking.com/uk/events/landing/75218" TargetMode="External"/><Relationship Id="rId24" Type="http://schemas.openxmlformats.org/officeDocument/2006/relationships/hyperlink" Target="mailto:katie.stuffelbeam@rbkc.gov.uk" TargetMode="External"/><Relationship Id="rId40" Type="http://schemas.openxmlformats.org/officeDocument/2006/relationships/hyperlink" Target="https://www.triboroughmusichub.org/tbmh-virtual-music-school/virtual-music-school/choirs/makaton-choir/" TargetMode="External"/><Relationship Id="rId45" Type="http://schemas.openxmlformats.org/officeDocument/2006/relationships/hyperlink" Target="mailto:musichub@rbkc.gov.uk" TargetMode="External"/><Relationship Id="rId66" Type="http://schemas.openxmlformats.org/officeDocument/2006/relationships/hyperlink" Target="https://www.triboroughmusichub.org/tbmh-virtual-music-school" TargetMode="External"/><Relationship Id="rId87" Type="http://schemas.openxmlformats.org/officeDocument/2006/relationships/header" Target="header1.xml"/><Relationship Id="rId61" Type="http://schemas.openxmlformats.org/officeDocument/2006/relationships/hyperlink" Target="https://www.triboroughmusichub.org/media/6355/writing-a-school-music-development-plan-2024.docx" TargetMode="External"/><Relationship Id="rId82" Type="http://schemas.openxmlformats.org/officeDocument/2006/relationships/hyperlink" Target="mailto:emily.stratford@triboroughmusichub.org" TargetMode="External"/><Relationship Id="rId19" Type="http://schemas.openxmlformats.org/officeDocument/2006/relationships/hyperlink" Target="https://www.triboroughmusichub.org/school-services/music-hub-services-for-schools-2025-2026-academic-yea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7" ma:contentTypeDescription="Create a new document." ma:contentTypeScope="" ma:versionID="92384e227366b3a88211020da9908049">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49fb4c6dd021a956014070221fa7de85"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F39CFA-1ED3-4F0F-827D-E4B8473AB194}">
  <ds:schemaRefs>
    <ds:schemaRef ds:uri="http://schemas.microsoft.com/sharepoint/v3/contenttype/forms"/>
  </ds:schemaRefs>
</ds:datastoreItem>
</file>

<file path=customXml/itemProps2.xml><?xml version="1.0" encoding="utf-8"?>
<ds:datastoreItem xmlns:ds="http://schemas.openxmlformats.org/officeDocument/2006/customXml" ds:itemID="{22AFCE51-A130-48B9-A192-EA6DEEA67DA6}">
  <ds:schemaRefs>
    <ds:schemaRef ds:uri="http://schemas.microsoft.com/office/2006/metadata/properties"/>
    <ds:schemaRef ds:uri="http://schemas.microsoft.com/office/infopath/2007/PartnerControls"/>
    <ds:schemaRef ds:uri="d202d31c-686c-4115-a7b9-5cc891ed602b"/>
    <ds:schemaRef ds:uri="6d37cb36-1778-4416-9f74-8394a42ef6b0"/>
  </ds:schemaRefs>
</ds:datastoreItem>
</file>

<file path=customXml/itemProps3.xml><?xml version="1.0" encoding="utf-8"?>
<ds:datastoreItem xmlns:ds="http://schemas.openxmlformats.org/officeDocument/2006/customXml" ds:itemID="{5AA891F9-E912-45BC-913D-6D3BAC9A9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4353</Words>
  <Characters>24815</Characters>
  <Application>Microsoft Office Word</Application>
  <DocSecurity>0</DocSecurity>
  <Lines>206</Lines>
  <Paragraphs>58</Paragraphs>
  <ScaleCrop>false</ScaleCrop>
  <Company/>
  <LinksUpToDate>false</LinksUpToDate>
  <CharactersWithSpaces>29110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SueLing: RBKC</dc:creator>
  <cp:keywords/>
  <dc:description/>
  <cp:lastModifiedBy>Chan, SueLing: RBKC</cp:lastModifiedBy>
  <cp:revision>8</cp:revision>
  <dcterms:created xsi:type="dcterms:W3CDTF">2025-04-10T14:30:00Z</dcterms:created>
  <dcterms:modified xsi:type="dcterms:W3CDTF">2025-04-10T15:09:00Z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